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فارسی</w:t>
      </w:r>
      <w:r>
        <w:rPr>
          <w:rFonts w:cs="Arial"/>
          <w:rtl/>
        </w:rPr>
        <w:t xml:space="preserve">): </w:t>
      </w:r>
      <w:r>
        <w:rPr>
          <w:rFonts w:cs="Arial" w:hint="cs"/>
          <w:rtl/>
        </w:rPr>
        <w:t>حسین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کمالی</w:t>
      </w:r>
      <w:r>
        <w:rPr>
          <w:rFonts w:cs="Arial"/>
          <w:rtl/>
        </w:rPr>
        <w:t xml:space="preserve"> </w:t>
      </w:r>
      <w:r>
        <w:tab/>
      </w:r>
      <w:bookmarkStart w:id="0" w:name="_GoBack"/>
      <w:bookmarkEnd w:id="0"/>
      <w:r>
        <w:rPr>
          <w:rFonts w:cs="Arial" w:hint="cs"/>
          <w:rtl/>
        </w:rPr>
        <w:t>هیات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</w:t>
      </w:r>
      <w:r w:rsidRPr="00D15110">
        <w:rPr>
          <w:rFonts w:asciiTheme="majorBidi" w:hAnsiTheme="majorBidi" w:cstheme="majorBidi"/>
          <w:sz w:val="16"/>
          <w:szCs w:val="16"/>
          <w:rtl/>
        </w:rPr>
        <w:t>شکی مشهد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  <w:rtl/>
        </w:rPr>
        <w:t xml:space="preserve">مرتبه علمی : استادیار 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آخرین مدرک تحصیلی : دکترا</w:t>
      </w:r>
      <w:r w:rsidRPr="00D15110">
        <w:rPr>
          <w:rFonts w:asciiTheme="majorBidi" w:hAnsiTheme="majorBidi" w:cstheme="majorBidi"/>
          <w:sz w:val="16"/>
          <w:szCs w:val="16"/>
        </w:rPr>
        <w:t xml:space="preserve"> (Ph.D.)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  <w:rtl/>
        </w:rPr>
        <w:t xml:space="preserve">رشته تخصصی : فارماسیوتیکس 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دانشکده/محل خدمت : دانشکده داروسازی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  <w:rtl/>
        </w:rPr>
        <w:t>پست الکترونیک</w:t>
      </w:r>
      <w:r w:rsidRPr="00D15110">
        <w:rPr>
          <w:rFonts w:asciiTheme="majorBidi" w:hAnsiTheme="majorBidi" w:cstheme="majorBidi"/>
          <w:sz w:val="16"/>
          <w:szCs w:val="16"/>
        </w:rPr>
        <w:t xml:space="preserve"> : KamaliH@mums.ac.ir </w:t>
      </w:r>
      <w:r w:rsidRPr="00D15110">
        <w:rPr>
          <w:rFonts w:asciiTheme="majorBidi" w:hAnsiTheme="majorBidi" w:cstheme="majorBidi"/>
          <w:sz w:val="16"/>
          <w:szCs w:val="16"/>
        </w:rPr>
        <w:tab/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  <w:rtl/>
        </w:rPr>
        <w:t>سوابق تحصیلی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hide/show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  <w:rtl/>
        </w:rPr>
        <w:t xml:space="preserve">رشته تحصیلی/ تخصصی 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 xml:space="preserve">درجه‌تحصیلی 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 xml:space="preserve">سال دریافت مدرک 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دانشگاه/ موسسه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  <w:rtl/>
        </w:rPr>
        <w:t>علوم دارویی (فارماسیوتیکس)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دکترای تخصصی پژوهشی</w:t>
      </w:r>
      <w:r w:rsidRPr="00D15110">
        <w:rPr>
          <w:rFonts w:asciiTheme="majorBidi" w:hAnsiTheme="majorBidi" w:cstheme="majorBidi"/>
          <w:sz w:val="16"/>
          <w:szCs w:val="16"/>
        </w:rPr>
        <w:tab/>
        <w:t>1397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دانشگاه علوم پزشکی مشهد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  <w:rtl/>
        </w:rPr>
        <w:t>سوابق شغلی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hide/show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  <w:rtl/>
        </w:rPr>
        <w:t xml:space="preserve">سمت 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 xml:space="preserve">نام و آدرس محل خدمت 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 xml:space="preserve">تاریخ شروع 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تاریخ پایان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  <w:rtl/>
        </w:rPr>
        <w:t>سوابق پژوهشی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  <w:rtl/>
        </w:rPr>
        <w:t>طرح های تحقیقاتی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hide/show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  <w:rtl/>
        </w:rPr>
        <w:t xml:space="preserve">ردیف 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 xml:space="preserve">کد رهگیری 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 xml:space="preserve">عنوان 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 xml:space="preserve">سمت 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 xml:space="preserve">وضعیت طرح 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پایان نامه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1</w:t>
      </w:r>
      <w:r w:rsidRPr="00D15110">
        <w:rPr>
          <w:rFonts w:asciiTheme="majorBidi" w:hAnsiTheme="majorBidi" w:cstheme="majorBidi"/>
          <w:sz w:val="16"/>
          <w:szCs w:val="16"/>
        </w:rPr>
        <w:tab/>
        <w:t>4022547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تهیه، مشخصه یابی، ارزیابی برون تن و مطالعه پایداری فرمولاسیون آهسته رهش تزریقی لوپرولید استات: مقایسه ژل در جا تشکیل شونده با پایه کریستال مایع لیپیدی و ایمپلنت در جا تشکیل شونده با پایه پلی لاکتیک- کو- گلایکولید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مجری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در دست اجرا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خير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2</w:t>
      </w:r>
      <w:r w:rsidRPr="00D15110">
        <w:rPr>
          <w:rFonts w:asciiTheme="majorBidi" w:hAnsiTheme="majorBidi" w:cstheme="majorBidi"/>
          <w:sz w:val="16"/>
          <w:szCs w:val="16"/>
        </w:rPr>
        <w:tab/>
        <w:t>4022053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تهیه ی فرمولاسیون آهسته رهش (هفتگی و ماهانه) تزریقی ژل در جا تشکیل شونده کریستال مایع لیپیدی حاوی گرانیسترون به منظور جلوگیری از حالت تهوع و استفراغ ناشی از شیمی درمانی و پرتودرمانی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مجری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در دست اجرا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خير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3</w:t>
      </w:r>
      <w:r w:rsidRPr="00D15110">
        <w:rPr>
          <w:rFonts w:asciiTheme="majorBidi" w:hAnsiTheme="majorBidi" w:cstheme="majorBidi"/>
          <w:sz w:val="16"/>
          <w:szCs w:val="16"/>
        </w:rPr>
        <w:tab/>
        <w:t>4021843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یکپارچه سازی پلیمر با روش جدایش فاز با ضد حلال به منظور افزایش انحلال سلکوکسیب: مقایسه آن با روش پراکندگی جامد و کریستالیزاسیون با ضد حلال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مجری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در دست اجرا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خير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4</w:t>
      </w:r>
      <w:r w:rsidRPr="00D15110">
        <w:rPr>
          <w:rFonts w:asciiTheme="majorBidi" w:hAnsiTheme="majorBidi" w:cstheme="majorBidi"/>
          <w:sz w:val="16"/>
          <w:szCs w:val="16"/>
        </w:rPr>
        <w:tab/>
        <w:t>4021513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مقایسه میکروسفرهای در جا تشکیل شونده حاوی تریپتورلین با پایه کریستال مایع لیپیدی و</w:t>
      </w:r>
      <w:r w:rsidRPr="00D15110">
        <w:rPr>
          <w:rFonts w:asciiTheme="majorBidi" w:hAnsiTheme="majorBidi" w:cstheme="majorBidi"/>
          <w:sz w:val="16"/>
          <w:szCs w:val="16"/>
        </w:rPr>
        <w:t xml:space="preserve"> PLGA: </w:t>
      </w:r>
      <w:r w:rsidRPr="00D15110">
        <w:rPr>
          <w:rFonts w:asciiTheme="majorBidi" w:hAnsiTheme="majorBidi" w:cstheme="majorBidi"/>
          <w:sz w:val="16"/>
          <w:szCs w:val="16"/>
          <w:rtl/>
        </w:rPr>
        <w:t>ارزیابی برون تن و فارماکودینامیک در رت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مجری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در دست اجرا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بلي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5</w:t>
      </w:r>
      <w:r w:rsidRPr="00D15110">
        <w:rPr>
          <w:rFonts w:asciiTheme="majorBidi" w:hAnsiTheme="majorBidi" w:cstheme="majorBidi"/>
          <w:sz w:val="16"/>
          <w:szCs w:val="16"/>
        </w:rPr>
        <w:tab/>
        <w:t>4021292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تهیه فرمولاسیون و ارزیابی پچ میکرونیدل حاوی ریسپریدون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مجری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در دست اجرا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بلي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6</w:t>
      </w:r>
      <w:r w:rsidRPr="00D15110">
        <w:rPr>
          <w:rFonts w:asciiTheme="majorBidi" w:hAnsiTheme="majorBidi" w:cstheme="majorBidi"/>
          <w:sz w:val="16"/>
          <w:szCs w:val="16"/>
        </w:rPr>
        <w:tab/>
        <w:t>4020175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طراحی، تولید و ارزیابی پچ میکرونیدل با پایه اسید هیالورونیک حاوی رتینول، آسکوربیک اسید و نیاسین آمید به صورت مجزا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مجری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در دست اجرا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بلي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7</w:t>
      </w:r>
      <w:r w:rsidRPr="00D15110">
        <w:rPr>
          <w:rFonts w:asciiTheme="majorBidi" w:hAnsiTheme="majorBidi" w:cstheme="majorBidi"/>
          <w:sz w:val="16"/>
          <w:szCs w:val="16"/>
        </w:rPr>
        <w:tab/>
        <w:t>4012207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مقایسه فرمولاسیون کریستال مایع لیپیدی و میکروسفرهای پلی لاکتیک- کو- گلایکولید به روش میکروفلوئیدی برای تریپتورلین آهسته رهش تزریقی: ارزیابی برون تن، فارماکوکینتیک و فارماکودینامیک در رت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مجری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در دست اجرا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بلي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8</w:t>
      </w:r>
      <w:r w:rsidRPr="00D15110">
        <w:rPr>
          <w:rFonts w:asciiTheme="majorBidi" w:hAnsiTheme="majorBidi" w:cstheme="majorBidi"/>
          <w:sz w:val="16"/>
          <w:szCs w:val="16"/>
        </w:rPr>
        <w:tab/>
        <w:t>4011052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فارماکوکینتیک فرمولاسیون آهسته رهش تزریقی آکسیتینیب با سامانه کریستال مایع لیپیدی به منظور دارورسانی به خلف چشم خرگوش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مجری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در دست اجرا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بلي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9</w:t>
      </w:r>
      <w:r w:rsidRPr="00D15110">
        <w:rPr>
          <w:rFonts w:asciiTheme="majorBidi" w:hAnsiTheme="majorBidi" w:cstheme="majorBidi"/>
          <w:sz w:val="16"/>
          <w:szCs w:val="16"/>
        </w:rPr>
        <w:tab/>
        <w:t>4010835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تهیه و ارزیابی سیستم دارورسانی به کولون از پلت های حاوی مزالازین و مقایسه اثربخشی آن با پلت های حاوی نانو ذرات کریستال مایع</w:t>
      </w:r>
      <w:r w:rsidRPr="00D15110">
        <w:rPr>
          <w:rFonts w:asciiTheme="majorBidi" w:hAnsiTheme="majorBidi" w:cstheme="majorBidi"/>
          <w:sz w:val="16"/>
          <w:szCs w:val="16"/>
        </w:rPr>
        <w:t xml:space="preserve"> (Cubosome) </w:t>
      </w:r>
      <w:r w:rsidRPr="00D15110">
        <w:rPr>
          <w:rFonts w:asciiTheme="majorBidi" w:hAnsiTheme="majorBidi" w:cstheme="majorBidi"/>
          <w:sz w:val="16"/>
          <w:szCs w:val="16"/>
          <w:rtl/>
        </w:rPr>
        <w:t>مزالازین در کولیت اولسراتیو در رت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مجری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در دست اجرا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بلي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10</w:t>
      </w:r>
      <w:r w:rsidRPr="00D15110">
        <w:rPr>
          <w:rFonts w:asciiTheme="majorBidi" w:hAnsiTheme="majorBidi" w:cstheme="majorBidi"/>
          <w:sz w:val="16"/>
          <w:szCs w:val="16"/>
        </w:rPr>
        <w:tab/>
        <w:t>4010234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طراحی و ساخت دستگاه مدل جریان چشمی آزمایشگاهی برای ارزیابی آزاد سازی برون تن و پیش بینی آزادسازی درون تن فرمولاسیون های داخل شبکیه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مجری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پایان یافته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خير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11</w:t>
      </w:r>
      <w:r w:rsidRPr="00D15110">
        <w:rPr>
          <w:rFonts w:asciiTheme="majorBidi" w:hAnsiTheme="majorBidi" w:cstheme="majorBidi"/>
          <w:sz w:val="16"/>
          <w:szCs w:val="16"/>
        </w:rPr>
        <w:tab/>
        <w:t>4001978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تهیه و ارزیابی فرمولاسیون خوراکی کریستال مایع لیپیدی حساس به</w:t>
      </w:r>
      <w:r w:rsidRPr="00D15110">
        <w:rPr>
          <w:rFonts w:asciiTheme="majorBidi" w:hAnsiTheme="majorBidi" w:cstheme="majorBidi"/>
          <w:sz w:val="16"/>
          <w:szCs w:val="16"/>
        </w:rPr>
        <w:t xml:space="preserve"> pH </w:t>
      </w:r>
      <w:r w:rsidRPr="00D15110">
        <w:rPr>
          <w:rFonts w:asciiTheme="majorBidi" w:hAnsiTheme="majorBidi" w:cstheme="majorBidi"/>
          <w:sz w:val="16"/>
          <w:szCs w:val="16"/>
          <w:rtl/>
        </w:rPr>
        <w:t>حاوی انسولین عامل دار شده با پپتید های نفوذ کننده به سلول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مجری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در دست اجرا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بلي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12</w:t>
      </w:r>
      <w:r w:rsidRPr="00D15110">
        <w:rPr>
          <w:rFonts w:asciiTheme="majorBidi" w:hAnsiTheme="majorBidi" w:cstheme="majorBidi"/>
          <w:sz w:val="16"/>
          <w:szCs w:val="16"/>
        </w:rPr>
        <w:tab/>
        <w:t>4001896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تهیه فرمولاسیون در جا تشکیل شونده ژل کریستال مایع حساس به</w:t>
      </w:r>
      <w:r w:rsidRPr="00D15110">
        <w:rPr>
          <w:rFonts w:asciiTheme="majorBidi" w:hAnsiTheme="majorBidi" w:cstheme="majorBidi"/>
          <w:sz w:val="16"/>
          <w:szCs w:val="16"/>
        </w:rPr>
        <w:t xml:space="preserve"> pH </w:t>
      </w:r>
      <w:r w:rsidRPr="00D15110">
        <w:rPr>
          <w:rFonts w:asciiTheme="majorBidi" w:hAnsiTheme="majorBidi" w:cstheme="majorBidi"/>
          <w:sz w:val="16"/>
          <w:szCs w:val="16"/>
          <w:rtl/>
        </w:rPr>
        <w:t>حاوی داکسوروبیسین در مدل حیوانی سرطان پستان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مجری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در دست اجرا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بلي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13</w:t>
      </w:r>
      <w:r w:rsidRPr="00D15110">
        <w:rPr>
          <w:rFonts w:asciiTheme="majorBidi" w:hAnsiTheme="majorBidi" w:cstheme="majorBidi"/>
          <w:sz w:val="16"/>
          <w:szCs w:val="16"/>
        </w:rPr>
        <w:tab/>
        <w:t>4001873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تهیه و ارزیابی برون تن و درون تن پانسمان ژلی کریستال مایع لیپیدی در جا تشکیل شونده حاوی اوژنول، یدوفرم به منظور درمان آلوئولار استئیت (درای ساکت) در دندانپزشکی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مجری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پایان یافته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بلي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14</w:t>
      </w:r>
      <w:r w:rsidRPr="00D15110">
        <w:rPr>
          <w:rFonts w:asciiTheme="majorBidi" w:hAnsiTheme="majorBidi" w:cstheme="majorBidi"/>
          <w:sz w:val="16"/>
          <w:szCs w:val="16"/>
        </w:rPr>
        <w:tab/>
        <w:t>4001512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تهیه و ارزیابی برون تن کیوبوزومهای حاوی فلورومتولون برای دارورسانی موضعی چشمی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مجری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پایان یافته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بلي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lastRenderedPageBreak/>
        <w:t>15</w:t>
      </w:r>
      <w:r w:rsidRPr="00D15110">
        <w:rPr>
          <w:rFonts w:asciiTheme="majorBidi" w:hAnsiTheme="majorBidi" w:cstheme="majorBidi"/>
          <w:sz w:val="16"/>
          <w:szCs w:val="16"/>
        </w:rPr>
        <w:tab/>
        <w:t>4001501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اندازه گیری کروستین در سرم با تجویز قرص کروسینا با آنالیز</w:t>
      </w:r>
      <w:r w:rsidRPr="00D15110">
        <w:rPr>
          <w:rFonts w:asciiTheme="majorBidi" w:hAnsiTheme="majorBidi" w:cstheme="majorBidi"/>
          <w:sz w:val="16"/>
          <w:szCs w:val="16"/>
        </w:rPr>
        <w:t xml:space="preserve"> HPLC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مجری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پایان یافته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بلي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16</w:t>
      </w:r>
      <w:r w:rsidRPr="00D15110">
        <w:rPr>
          <w:rFonts w:asciiTheme="majorBidi" w:hAnsiTheme="majorBidi" w:cstheme="majorBidi"/>
          <w:sz w:val="16"/>
          <w:szCs w:val="16"/>
        </w:rPr>
        <w:tab/>
        <w:t>4001110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بهینه سازی سنتز موناسترول با اتانول تحت فشار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مجری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پایان یافته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بلي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17</w:t>
      </w:r>
      <w:r w:rsidRPr="00D15110">
        <w:rPr>
          <w:rFonts w:asciiTheme="majorBidi" w:hAnsiTheme="majorBidi" w:cstheme="majorBidi"/>
          <w:sz w:val="16"/>
          <w:szCs w:val="16"/>
        </w:rPr>
        <w:tab/>
        <w:t>4000738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تهیه و ارزیابی نانوذرات کریستال مایع حساس به</w:t>
      </w:r>
      <w:r w:rsidRPr="00D15110">
        <w:rPr>
          <w:rFonts w:asciiTheme="majorBidi" w:hAnsiTheme="majorBidi" w:cstheme="majorBidi"/>
          <w:sz w:val="16"/>
          <w:szCs w:val="16"/>
        </w:rPr>
        <w:t xml:space="preserve"> pH </w:t>
      </w:r>
      <w:r w:rsidRPr="00D15110">
        <w:rPr>
          <w:rFonts w:asciiTheme="majorBidi" w:hAnsiTheme="majorBidi" w:cstheme="majorBidi"/>
          <w:sz w:val="16"/>
          <w:szCs w:val="16"/>
          <w:rtl/>
        </w:rPr>
        <w:t>حاوی 5-آمینوسالیسیلیک اسید برای درمان کولیت اولسراتیو در رت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مجری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پایان یافته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بلي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18</w:t>
      </w:r>
      <w:r w:rsidRPr="00D15110">
        <w:rPr>
          <w:rFonts w:asciiTheme="majorBidi" w:hAnsiTheme="majorBidi" w:cstheme="majorBidi"/>
          <w:sz w:val="16"/>
          <w:szCs w:val="16"/>
        </w:rPr>
        <w:tab/>
        <w:t>991984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تهیه و بررسی فرم آهسته رهش تزریقی داخل مایع زجاجیه چشم تریامسینولون با استفاده از سامانه پراکنده کریستال مایع لیپیدی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مجری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در دست اجرا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بلي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19</w:t>
      </w:r>
      <w:r w:rsidRPr="00D15110">
        <w:rPr>
          <w:rFonts w:asciiTheme="majorBidi" w:hAnsiTheme="majorBidi" w:cstheme="majorBidi"/>
          <w:sz w:val="16"/>
          <w:szCs w:val="16"/>
        </w:rPr>
        <w:tab/>
        <w:t>981718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تهیه و مطالعات پایداری فرمولاسیون تزریقی زیر جلدی یک هفته و یک ماهه بوپرونورفین مشابه فرمولاسیون تجاری</w:t>
      </w:r>
      <w:r w:rsidRPr="00D15110">
        <w:rPr>
          <w:rFonts w:asciiTheme="majorBidi" w:hAnsiTheme="majorBidi" w:cstheme="majorBidi"/>
          <w:sz w:val="16"/>
          <w:szCs w:val="16"/>
        </w:rPr>
        <w:t xml:space="preserve"> Buvidal®: </w:t>
      </w:r>
      <w:r w:rsidRPr="00D15110">
        <w:rPr>
          <w:rFonts w:asciiTheme="majorBidi" w:hAnsiTheme="majorBidi" w:cstheme="majorBidi"/>
          <w:sz w:val="16"/>
          <w:szCs w:val="16"/>
          <w:rtl/>
        </w:rPr>
        <w:t>ارزیابی برون تن و درون تن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مجری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پایان یافته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خير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20</w:t>
      </w:r>
      <w:r w:rsidRPr="00D15110">
        <w:rPr>
          <w:rFonts w:asciiTheme="majorBidi" w:hAnsiTheme="majorBidi" w:cstheme="majorBidi"/>
          <w:sz w:val="16"/>
          <w:szCs w:val="16"/>
        </w:rPr>
        <w:tab/>
        <w:t>981638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ارزیابی برون تن و درون تن فرمولاسیون آهسته رهش داخل مفصلی متیل پردنیزولون و نانوذرات</w:t>
      </w:r>
      <w:r w:rsidRPr="00D15110">
        <w:rPr>
          <w:rFonts w:asciiTheme="majorBidi" w:hAnsiTheme="majorBidi" w:cstheme="majorBidi"/>
          <w:sz w:val="16"/>
          <w:szCs w:val="16"/>
        </w:rPr>
        <w:t xml:space="preserve"> BMP-2 </w:t>
      </w:r>
      <w:r w:rsidRPr="00D15110">
        <w:rPr>
          <w:rFonts w:asciiTheme="majorBidi" w:hAnsiTheme="majorBidi" w:cstheme="majorBidi"/>
          <w:sz w:val="16"/>
          <w:szCs w:val="16"/>
          <w:rtl/>
        </w:rPr>
        <w:t>با پایه کریستال مایع لیپیدی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مجری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در دست اجرا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خير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21</w:t>
      </w:r>
      <w:r w:rsidRPr="00D15110">
        <w:rPr>
          <w:rFonts w:asciiTheme="majorBidi" w:hAnsiTheme="majorBidi" w:cstheme="majorBidi"/>
          <w:sz w:val="16"/>
          <w:szCs w:val="16"/>
        </w:rPr>
        <w:tab/>
        <w:t>981504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تهیه آمپول آهسته رهش ماهانه</w:t>
      </w:r>
      <w:r w:rsidRPr="00D15110">
        <w:rPr>
          <w:rFonts w:asciiTheme="majorBidi" w:hAnsiTheme="majorBidi" w:cstheme="majorBidi"/>
          <w:sz w:val="16"/>
          <w:szCs w:val="16"/>
        </w:rPr>
        <w:t xml:space="preserve"> aripiprazole </w:t>
      </w:r>
      <w:r w:rsidRPr="00D15110">
        <w:rPr>
          <w:rFonts w:asciiTheme="majorBidi" w:hAnsiTheme="majorBidi" w:cstheme="majorBidi"/>
          <w:sz w:val="16"/>
          <w:szCs w:val="16"/>
          <w:rtl/>
        </w:rPr>
        <w:t>و ارزیابی برون تن و درون تن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مجری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پایان یافته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بلي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22</w:t>
      </w:r>
      <w:r w:rsidRPr="00D15110">
        <w:rPr>
          <w:rFonts w:asciiTheme="majorBidi" w:hAnsiTheme="majorBidi" w:cstheme="majorBidi"/>
          <w:sz w:val="16"/>
          <w:szCs w:val="16"/>
        </w:rPr>
        <w:tab/>
        <w:t>4011154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تهیه و ارزیابی برون تن و درون تن سیستم دارورسانی به کولون برای داروی بودزوناید با استفاده از پلت های حاوی نانو ذرات کریستال مایع</w:t>
      </w:r>
      <w:r w:rsidRPr="00D15110">
        <w:rPr>
          <w:rFonts w:asciiTheme="majorBidi" w:hAnsiTheme="majorBidi" w:cstheme="majorBidi"/>
          <w:sz w:val="16"/>
          <w:szCs w:val="16"/>
        </w:rPr>
        <w:t xml:space="preserve"> (Cubosome) </w:t>
      </w:r>
      <w:r w:rsidRPr="00D15110">
        <w:rPr>
          <w:rFonts w:asciiTheme="majorBidi" w:hAnsiTheme="majorBidi" w:cstheme="majorBidi"/>
          <w:sz w:val="16"/>
          <w:szCs w:val="16"/>
          <w:rtl/>
        </w:rPr>
        <w:t>حساس به</w:t>
      </w:r>
      <w:r w:rsidRPr="00D15110">
        <w:rPr>
          <w:rFonts w:asciiTheme="majorBidi" w:hAnsiTheme="majorBidi" w:cstheme="majorBidi"/>
          <w:sz w:val="16"/>
          <w:szCs w:val="16"/>
        </w:rPr>
        <w:t xml:space="preserve"> pH </w:t>
      </w:r>
      <w:r w:rsidRPr="00D15110">
        <w:rPr>
          <w:rFonts w:asciiTheme="majorBidi" w:hAnsiTheme="majorBidi" w:cstheme="majorBidi"/>
          <w:sz w:val="16"/>
          <w:szCs w:val="16"/>
          <w:rtl/>
        </w:rPr>
        <w:t>و زمان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همکار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در دست اجرا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بلي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23</w:t>
      </w:r>
      <w:r w:rsidRPr="00D15110">
        <w:rPr>
          <w:rFonts w:asciiTheme="majorBidi" w:hAnsiTheme="majorBidi" w:cstheme="majorBidi"/>
          <w:sz w:val="16"/>
          <w:szCs w:val="16"/>
        </w:rPr>
        <w:tab/>
        <w:t>4010895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تهیه نانوذرات نانوسلیکا حاوی موناسترول کوت شده با لیکوئید کریستال حساس به</w:t>
      </w:r>
      <w:r w:rsidRPr="00D15110">
        <w:rPr>
          <w:rFonts w:asciiTheme="majorBidi" w:hAnsiTheme="majorBidi" w:cstheme="majorBidi"/>
          <w:sz w:val="16"/>
          <w:szCs w:val="16"/>
        </w:rPr>
        <w:t xml:space="preserve"> pH </w:t>
      </w:r>
      <w:r w:rsidRPr="00D15110">
        <w:rPr>
          <w:rFonts w:asciiTheme="majorBidi" w:hAnsiTheme="majorBidi" w:cstheme="majorBidi"/>
          <w:sz w:val="16"/>
          <w:szCs w:val="16"/>
          <w:rtl/>
        </w:rPr>
        <w:t>و هدفمند شده با فنیل بورانیک اسید و مطالعات درون تنی و برون تنی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همکار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در دست اجرا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بلي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24</w:t>
      </w:r>
      <w:r w:rsidRPr="00D15110">
        <w:rPr>
          <w:rFonts w:asciiTheme="majorBidi" w:hAnsiTheme="majorBidi" w:cstheme="majorBidi"/>
          <w:sz w:val="16"/>
          <w:szCs w:val="16"/>
        </w:rPr>
        <w:tab/>
        <w:t>4001010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تهیه و ارزیابی نانوفیبر های موضعی حاوی آزلائیک اسید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همکار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در دست اجرا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بلي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25</w:t>
      </w:r>
      <w:r w:rsidRPr="00D15110">
        <w:rPr>
          <w:rFonts w:asciiTheme="majorBidi" w:hAnsiTheme="majorBidi" w:cstheme="majorBidi"/>
          <w:sz w:val="16"/>
          <w:szCs w:val="16"/>
        </w:rPr>
        <w:tab/>
        <w:t>4000848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سنتز کیوبوزومهای هیبریدی ترانوستیک حمل کننده دوکسوروبیسین با قابلیت عکسبرداری دوگانه</w:t>
      </w:r>
      <w:r w:rsidRPr="00D15110">
        <w:rPr>
          <w:rFonts w:asciiTheme="majorBidi" w:hAnsiTheme="majorBidi" w:cstheme="majorBidi"/>
          <w:sz w:val="16"/>
          <w:szCs w:val="16"/>
        </w:rPr>
        <w:t xml:space="preserve"> CT-Scan </w:t>
      </w:r>
      <w:r w:rsidRPr="00D15110">
        <w:rPr>
          <w:rFonts w:asciiTheme="majorBidi" w:hAnsiTheme="majorBidi" w:cstheme="majorBidi"/>
          <w:sz w:val="16"/>
          <w:szCs w:val="16"/>
          <w:rtl/>
        </w:rPr>
        <w:t>و</w:t>
      </w:r>
      <w:r w:rsidRPr="00D15110">
        <w:rPr>
          <w:rFonts w:asciiTheme="majorBidi" w:hAnsiTheme="majorBidi" w:cstheme="majorBidi"/>
          <w:sz w:val="16"/>
          <w:szCs w:val="16"/>
        </w:rPr>
        <w:t xml:space="preserve"> MRI </w:t>
      </w:r>
      <w:r w:rsidRPr="00D15110">
        <w:rPr>
          <w:rFonts w:asciiTheme="majorBidi" w:hAnsiTheme="majorBidi" w:cstheme="majorBidi"/>
          <w:sz w:val="16"/>
          <w:szCs w:val="16"/>
          <w:rtl/>
        </w:rPr>
        <w:t>در درمان سرطان سینه متاستاتیک موشی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همکار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پایان یافته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خير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26</w:t>
      </w:r>
      <w:r w:rsidRPr="00D15110">
        <w:rPr>
          <w:rFonts w:asciiTheme="majorBidi" w:hAnsiTheme="majorBidi" w:cstheme="majorBidi"/>
          <w:sz w:val="16"/>
          <w:szCs w:val="16"/>
        </w:rPr>
        <w:tab/>
        <w:t>4000661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تهیه فرمولاسیون آهسته رهش تزریقی زیر جلدی دو ماهه آلندرونیت با پایه کریستال مایع: مطالعات آزاد سازی برون تن و درون تن در مدل استئوپروزیس ناشی از اوارکتومی در موش های صحرایی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همکار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پایان یافته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خير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27</w:t>
      </w:r>
      <w:r w:rsidRPr="00D15110">
        <w:rPr>
          <w:rFonts w:asciiTheme="majorBidi" w:hAnsiTheme="majorBidi" w:cstheme="majorBidi"/>
          <w:sz w:val="16"/>
          <w:szCs w:val="16"/>
        </w:rPr>
        <w:tab/>
        <w:t>4000103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بررسی تاثیر نانو لیپوزوم های حاوی ماینوکسیدیل در افزایش اثر نفوذپذیری و کارایی درمانی لیپوزوم های پگیله حاوی دوکسوروبیسین (داکسیل) در مدل های موش دارای تومور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همکار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در دست اجرا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بلي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28</w:t>
      </w:r>
      <w:r w:rsidRPr="00D15110">
        <w:rPr>
          <w:rFonts w:asciiTheme="majorBidi" w:hAnsiTheme="majorBidi" w:cstheme="majorBidi"/>
          <w:sz w:val="16"/>
          <w:szCs w:val="16"/>
        </w:rPr>
        <w:tab/>
        <w:t>4000086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انکپسولاسیون پیروسیکام درون هیدروژل های با پایه کازئین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همکار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پایان یافته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بلي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29</w:t>
      </w:r>
      <w:r w:rsidRPr="00D15110">
        <w:rPr>
          <w:rFonts w:asciiTheme="majorBidi" w:hAnsiTheme="majorBidi" w:cstheme="majorBidi"/>
          <w:sz w:val="16"/>
          <w:szCs w:val="16"/>
        </w:rPr>
        <w:tab/>
        <w:t>991438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ارزیابی اثر پپتید ضد میکروبی</w:t>
      </w:r>
      <w:r w:rsidRPr="00D15110">
        <w:rPr>
          <w:rFonts w:asciiTheme="majorBidi" w:hAnsiTheme="majorBidi" w:cstheme="majorBidi"/>
          <w:sz w:val="16"/>
          <w:szCs w:val="16"/>
        </w:rPr>
        <w:t xml:space="preserve"> Pexiganan </w:t>
      </w:r>
      <w:r w:rsidRPr="00D15110">
        <w:rPr>
          <w:rFonts w:asciiTheme="majorBidi" w:hAnsiTheme="majorBidi" w:cstheme="majorBidi"/>
          <w:sz w:val="16"/>
          <w:szCs w:val="16"/>
          <w:rtl/>
        </w:rPr>
        <w:t>محصور شده در</w:t>
      </w:r>
      <w:r w:rsidRPr="00D15110">
        <w:rPr>
          <w:rFonts w:asciiTheme="majorBidi" w:hAnsiTheme="majorBidi" w:cstheme="majorBidi"/>
          <w:sz w:val="16"/>
          <w:szCs w:val="16"/>
        </w:rPr>
        <w:t xml:space="preserve"> Lipid liquid crystal </w:t>
      </w:r>
      <w:r w:rsidRPr="00D15110">
        <w:rPr>
          <w:rFonts w:asciiTheme="majorBidi" w:hAnsiTheme="majorBidi" w:cstheme="majorBidi"/>
          <w:sz w:val="16"/>
          <w:szCs w:val="16"/>
          <w:rtl/>
        </w:rPr>
        <w:t>بروی عفونت هلیکوباکترپیلوری در موش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همکار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پایان یافته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بلي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30</w:t>
      </w:r>
      <w:r w:rsidRPr="00D15110">
        <w:rPr>
          <w:rFonts w:asciiTheme="majorBidi" w:hAnsiTheme="majorBidi" w:cstheme="majorBidi"/>
          <w:sz w:val="16"/>
          <w:szCs w:val="16"/>
        </w:rPr>
        <w:tab/>
        <w:t>990960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تهیه فرمولاسیون اسپری بینی حاوی کاراژینان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همکار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پایان یافته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بلي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31</w:t>
      </w:r>
      <w:r w:rsidRPr="00D15110">
        <w:rPr>
          <w:rFonts w:asciiTheme="majorBidi" w:hAnsiTheme="majorBidi" w:cstheme="majorBidi"/>
          <w:sz w:val="16"/>
          <w:szCs w:val="16"/>
        </w:rPr>
        <w:tab/>
        <w:t>990170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تهیه و تعیین خصوصیات فرآورده آرایشی درمانی لب براساس توصیه های طب سنتی حاوی حامل‌های لیپیدی با پایه نانو و نانوامولسیون‌های حاوی ویتامین</w:t>
      </w:r>
      <w:r w:rsidRPr="00D15110">
        <w:rPr>
          <w:rFonts w:asciiTheme="majorBidi" w:hAnsiTheme="majorBidi" w:cstheme="majorBidi"/>
          <w:sz w:val="16"/>
          <w:szCs w:val="16"/>
        </w:rPr>
        <w:t xml:space="preserve"> D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همکار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پایان یافته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بلي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32</w:t>
      </w:r>
      <w:r w:rsidRPr="00D15110">
        <w:rPr>
          <w:rFonts w:asciiTheme="majorBidi" w:hAnsiTheme="majorBidi" w:cstheme="majorBidi"/>
          <w:sz w:val="16"/>
          <w:szCs w:val="16"/>
        </w:rPr>
        <w:tab/>
        <w:t>981742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تهیه و تعیین ویژگی های داربست های حاوی نانوذرات لیپوزومی دفروکسامین و کورکومین جهت ترمیم زخم دیابتی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همکار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در دست اجرا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بلي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33</w:t>
      </w:r>
      <w:r w:rsidRPr="00D15110">
        <w:rPr>
          <w:rFonts w:asciiTheme="majorBidi" w:hAnsiTheme="majorBidi" w:cstheme="majorBidi"/>
          <w:sz w:val="16"/>
          <w:szCs w:val="16"/>
        </w:rPr>
        <w:tab/>
        <w:t>981706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طراحی داربست پلی¬اتیلن¬گلایکول-پلی¬کاپرولاکتون</w:t>
      </w:r>
      <w:r w:rsidRPr="00D15110">
        <w:rPr>
          <w:rFonts w:asciiTheme="majorBidi" w:hAnsiTheme="majorBidi" w:cstheme="majorBidi"/>
          <w:sz w:val="16"/>
          <w:szCs w:val="16"/>
        </w:rPr>
        <w:t xml:space="preserve"> (PCL-PEG) </w:t>
      </w:r>
      <w:r w:rsidRPr="00D15110">
        <w:rPr>
          <w:rFonts w:asciiTheme="majorBidi" w:hAnsiTheme="majorBidi" w:cstheme="majorBidi"/>
          <w:sz w:val="16"/>
          <w:szCs w:val="16"/>
          <w:rtl/>
        </w:rPr>
        <w:t>حاوی کیتوزان، هیالورونیک ¬اسید و لیپوزم بارگذاری شده با پلاسمای فقیر از پلاکت</w:t>
      </w:r>
      <w:r w:rsidRPr="00D15110">
        <w:rPr>
          <w:rFonts w:asciiTheme="majorBidi" w:hAnsiTheme="majorBidi" w:cstheme="majorBidi"/>
          <w:sz w:val="16"/>
          <w:szCs w:val="16"/>
        </w:rPr>
        <w:t xml:space="preserve"> (PPP) </w:t>
      </w:r>
      <w:r w:rsidRPr="00D15110">
        <w:rPr>
          <w:rFonts w:asciiTheme="majorBidi" w:hAnsiTheme="majorBidi" w:cstheme="majorBidi"/>
          <w:sz w:val="16"/>
          <w:szCs w:val="16"/>
          <w:rtl/>
        </w:rPr>
        <w:t>برای ترمیم زخم عمیق در موش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همکار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در دست اجرا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بلي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34</w:t>
      </w:r>
      <w:r w:rsidRPr="00D15110">
        <w:rPr>
          <w:rFonts w:asciiTheme="majorBidi" w:hAnsiTheme="majorBidi" w:cstheme="majorBidi"/>
          <w:sz w:val="16"/>
          <w:szCs w:val="16"/>
        </w:rPr>
        <w:tab/>
        <w:t>981691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فرمولاسیون و تعیین ویژگی های نانو لیپوزوم های حاوی میسل های پلیمری سیس پلاتین و بررسی اثر ضد توموری آن در مطالعات برون تن و درون تن در مدل توموری سرطان کولون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همکار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در دست اجرا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بلي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35</w:t>
      </w:r>
      <w:r w:rsidRPr="00D15110">
        <w:rPr>
          <w:rFonts w:asciiTheme="majorBidi" w:hAnsiTheme="majorBidi" w:cstheme="majorBidi"/>
          <w:sz w:val="16"/>
          <w:szCs w:val="16"/>
        </w:rPr>
        <w:tab/>
        <w:t>981668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تهیه و شناسایی حامل‌های لیپیدی با ساختار نانو و کریستال مایع حاوی داروی ایزوترتینوئین در درمان آکنه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همکار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در دست اجرا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بلي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36</w:t>
      </w:r>
      <w:r w:rsidRPr="00D15110">
        <w:rPr>
          <w:rFonts w:asciiTheme="majorBidi" w:hAnsiTheme="majorBidi" w:cstheme="majorBidi"/>
          <w:sz w:val="16"/>
          <w:szCs w:val="16"/>
        </w:rPr>
        <w:tab/>
        <w:t>981658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تهیه و ارزیابی سیستم دارورسانی به کولون از پلت های حاوی بودزوناید و مقایسه اثربخشی آن با پلت های حاوی نانو ذرات بودزوناید در کولیت اولسراتیو در رت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همکار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پایان یافته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بلي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37</w:t>
      </w:r>
      <w:r w:rsidRPr="00D15110">
        <w:rPr>
          <w:rFonts w:asciiTheme="majorBidi" w:hAnsiTheme="majorBidi" w:cstheme="majorBidi"/>
          <w:sz w:val="16"/>
          <w:szCs w:val="16"/>
        </w:rPr>
        <w:tab/>
        <w:t>981645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دارورسانی از راه بینی سترورلیکس: تهیه، بهینه سازی، ارزیابی برون تن، پیش درون تن و درون تن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همکار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در دست اجرا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بلي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38</w:t>
      </w:r>
      <w:r w:rsidRPr="00D15110">
        <w:rPr>
          <w:rFonts w:asciiTheme="majorBidi" w:hAnsiTheme="majorBidi" w:cstheme="majorBidi"/>
          <w:sz w:val="16"/>
          <w:szCs w:val="16"/>
        </w:rPr>
        <w:tab/>
        <w:t>981639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تهیه و تعیین ویژگی های فرمولاسیون کریستال مایع لیپیدی برای رهایش کنترل شده لیکوپن در درمان زخم تمام ضخامت پوست از مدل حیوانی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همکار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در دست اجرا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بلي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39</w:t>
      </w:r>
      <w:r w:rsidRPr="00D15110">
        <w:rPr>
          <w:rFonts w:asciiTheme="majorBidi" w:hAnsiTheme="majorBidi" w:cstheme="majorBidi"/>
          <w:sz w:val="16"/>
          <w:szCs w:val="16"/>
        </w:rPr>
        <w:tab/>
        <w:t>981622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تهیه و بررسی فرمولاسیون های آهسته رهش تزریقی فلوئوسینولون با سامانه های ایمپلنت پلیمری و ژل کریستال مایع لیپیدی تشکیل شونده در محل به منظور دارورسانی به خلف چشم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همکار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پایان یافته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بلي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40</w:t>
      </w:r>
      <w:r w:rsidRPr="00D15110">
        <w:rPr>
          <w:rFonts w:asciiTheme="majorBidi" w:hAnsiTheme="majorBidi" w:cstheme="majorBidi"/>
          <w:sz w:val="16"/>
          <w:szCs w:val="16"/>
        </w:rPr>
        <w:tab/>
        <w:t>981537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تهیه و بررسی اثر نانومیسل های پیروکسیکام و ملوکسیکام بر پاتوژنیسیته</w:t>
      </w:r>
      <w:r w:rsidRPr="00D15110">
        <w:rPr>
          <w:rFonts w:asciiTheme="majorBidi" w:hAnsiTheme="majorBidi" w:cstheme="majorBidi"/>
          <w:sz w:val="16"/>
          <w:szCs w:val="16"/>
        </w:rPr>
        <w:t xml:space="preserve"> Pseudomonas aeruginosa </w:t>
      </w:r>
      <w:r w:rsidRPr="00D15110">
        <w:rPr>
          <w:rFonts w:asciiTheme="majorBidi" w:hAnsiTheme="majorBidi" w:cstheme="majorBidi"/>
          <w:sz w:val="16"/>
          <w:szCs w:val="16"/>
          <w:rtl/>
        </w:rPr>
        <w:t>مولد بیوفیلم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همکار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در دست اجرا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بلي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lastRenderedPageBreak/>
        <w:t>41</w:t>
      </w:r>
      <w:r w:rsidRPr="00D15110">
        <w:rPr>
          <w:rFonts w:asciiTheme="majorBidi" w:hAnsiTheme="majorBidi" w:cstheme="majorBidi"/>
          <w:sz w:val="16"/>
          <w:szCs w:val="16"/>
        </w:rPr>
        <w:tab/>
        <w:t>981315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تهیه پلتهای حاوی والزارتان و افزایش تخلخل آن با دی اکسید کربن فوق بحرانی با هدف رهش سریع آن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همکار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پایان یافته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بلي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42</w:t>
      </w:r>
      <w:r w:rsidRPr="00D15110">
        <w:rPr>
          <w:rFonts w:asciiTheme="majorBidi" w:hAnsiTheme="majorBidi" w:cstheme="majorBidi"/>
          <w:sz w:val="16"/>
          <w:szCs w:val="16"/>
        </w:rPr>
        <w:tab/>
        <w:t>981141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ساخت و بررسی کارایی فرمولاسیون آهسته رهش و قابل تزریق تشکیل شونده در محل با استفاده از سیستم های کریستال مایع لیپیدی حاوی داکسوروبیسین در مدل حیوانی سرطان پستان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همکار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پایان یافته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خير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43</w:t>
      </w:r>
      <w:r w:rsidRPr="00D15110">
        <w:rPr>
          <w:rFonts w:asciiTheme="majorBidi" w:hAnsiTheme="majorBidi" w:cstheme="majorBidi"/>
          <w:sz w:val="16"/>
          <w:szCs w:val="16"/>
        </w:rPr>
        <w:tab/>
        <w:t>980752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مهندسی بافت غضروف با استفاده از نانو فیبرهای کیتوزان-کلاژن-هیالورونیک اسید الکتروریسی شده حاوی نانوسفر فاکتور رشد</w:t>
      </w:r>
      <w:r w:rsidRPr="00D15110">
        <w:rPr>
          <w:rFonts w:asciiTheme="majorBidi" w:hAnsiTheme="majorBidi" w:cstheme="majorBidi"/>
          <w:sz w:val="16"/>
          <w:szCs w:val="16"/>
        </w:rPr>
        <w:t xml:space="preserve"> TGF-B1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همکار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پایان یافته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بلي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44</w:t>
      </w:r>
      <w:r w:rsidRPr="00D15110">
        <w:rPr>
          <w:rFonts w:asciiTheme="majorBidi" w:hAnsiTheme="majorBidi" w:cstheme="majorBidi"/>
          <w:sz w:val="16"/>
          <w:szCs w:val="16"/>
        </w:rPr>
        <w:tab/>
        <w:t>980741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 xml:space="preserve">ساخت آمپول آهسته رهش ماهانه نالترکسون بر پایه کریستال مایع </w:t>
      </w:r>
      <w:proofErr w:type="gramStart"/>
      <w:r w:rsidRPr="00D15110">
        <w:rPr>
          <w:rFonts w:asciiTheme="majorBidi" w:hAnsiTheme="majorBidi" w:cstheme="majorBidi"/>
          <w:sz w:val="16"/>
          <w:szCs w:val="16"/>
          <w:rtl/>
        </w:rPr>
        <w:t>لیپیدی :</w:t>
      </w:r>
      <w:proofErr w:type="gramEnd"/>
      <w:r w:rsidRPr="00D15110">
        <w:rPr>
          <w:rFonts w:asciiTheme="majorBidi" w:hAnsiTheme="majorBidi" w:cstheme="majorBidi"/>
          <w:sz w:val="16"/>
          <w:szCs w:val="16"/>
          <w:rtl/>
        </w:rPr>
        <w:t xml:space="preserve"> ارزیابی آزاد سازی برون تن و درون تن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همکار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پایان یافته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بلي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45</w:t>
      </w:r>
      <w:r w:rsidRPr="00D15110">
        <w:rPr>
          <w:rFonts w:asciiTheme="majorBidi" w:hAnsiTheme="majorBidi" w:cstheme="majorBidi"/>
          <w:sz w:val="16"/>
          <w:szCs w:val="16"/>
        </w:rPr>
        <w:tab/>
        <w:t>980186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کریستالیزاسیون کورکومین در حضور</w:t>
      </w:r>
      <w:r w:rsidRPr="00D15110">
        <w:rPr>
          <w:rFonts w:asciiTheme="majorBidi" w:hAnsiTheme="majorBidi" w:cstheme="majorBidi"/>
          <w:sz w:val="16"/>
          <w:szCs w:val="16"/>
        </w:rPr>
        <w:t xml:space="preserve"> HPMC </w:t>
      </w:r>
      <w:r w:rsidRPr="00D15110">
        <w:rPr>
          <w:rFonts w:asciiTheme="majorBidi" w:hAnsiTheme="majorBidi" w:cstheme="majorBidi"/>
          <w:sz w:val="16"/>
          <w:szCs w:val="16"/>
          <w:rtl/>
        </w:rPr>
        <w:t>به منظور افزایش سرعت انحلال کورکومین: مقایسه 'آب' و 'دی اکسید کربن فوق بحرانی' به عنوان دو ضد حلال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همکار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پایان یافته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خير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46</w:t>
      </w:r>
      <w:r w:rsidRPr="00D15110">
        <w:rPr>
          <w:rFonts w:asciiTheme="majorBidi" w:hAnsiTheme="majorBidi" w:cstheme="majorBidi"/>
          <w:sz w:val="16"/>
          <w:szCs w:val="16"/>
        </w:rPr>
        <w:tab/>
        <w:t>971988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تهیه فرمولاسیون قرص اپیوم و مطالعات پایداری آن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همکار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پایان یافته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بلي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47</w:t>
      </w:r>
      <w:r w:rsidRPr="00D15110">
        <w:rPr>
          <w:rFonts w:asciiTheme="majorBidi" w:hAnsiTheme="majorBidi" w:cstheme="majorBidi"/>
          <w:sz w:val="16"/>
          <w:szCs w:val="16"/>
        </w:rPr>
        <w:tab/>
        <w:t>971979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تهیه داربست های هیبریدی بیومیمتیک بارگذاری شده حاوی پروتئین نانوسفر</w:t>
      </w:r>
      <w:r w:rsidRPr="00D15110">
        <w:rPr>
          <w:rFonts w:asciiTheme="majorBidi" w:hAnsiTheme="majorBidi" w:cstheme="majorBidi"/>
          <w:sz w:val="16"/>
          <w:szCs w:val="16"/>
        </w:rPr>
        <w:t xml:space="preserve"> TGF-B1 </w:t>
      </w:r>
      <w:r w:rsidRPr="00D15110">
        <w:rPr>
          <w:rFonts w:asciiTheme="majorBidi" w:hAnsiTheme="majorBidi" w:cstheme="majorBidi"/>
          <w:sz w:val="16"/>
          <w:szCs w:val="16"/>
          <w:rtl/>
        </w:rPr>
        <w:t>جهت افزایش تمایز سلولهای بنیادی مزانشیال به غضروف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همکار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پایان یافته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بلي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48</w:t>
      </w:r>
      <w:r w:rsidRPr="00D15110">
        <w:rPr>
          <w:rFonts w:asciiTheme="majorBidi" w:hAnsiTheme="majorBidi" w:cstheme="majorBidi"/>
          <w:sz w:val="16"/>
          <w:szCs w:val="16"/>
        </w:rPr>
        <w:tab/>
        <w:t>971796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تهیه، تعیین خصوصیات و ارزیابی ذرات آهسته رهش</w:t>
      </w:r>
      <w:r w:rsidRPr="00D15110">
        <w:rPr>
          <w:rFonts w:asciiTheme="majorBidi" w:hAnsiTheme="majorBidi" w:cstheme="majorBidi"/>
          <w:sz w:val="16"/>
          <w:szCs w:val="16"/>
        </w:rPr>
        <w:t xml:space="preserve"> PLGA </w:t>
      </w:r>
      <w:r w:rsidRPr="00D15110">
        <w:rPr>
          <w:rFonts w:asciiTheme="majorBidi" w:hAnsiTheme="majorBidi" w:cstheme="majorBidi"/>
          <w:sz w:val="16"/>
          <w:szCs w:val="16"/>
          <w:rtl/>
        </w:rPr>
        <w:t>حاوی دگزامتازون و بواسیزومب به منظور دارورسانی در چشم در مدل حیوانی خرگوش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همکار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در دست اجرا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بلي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49</w:t>
      </w:r>
      <w:r w:rsidRPr="00D15110">
        <w:rPr>
          <w:rFonts w:asciiTheme="majorBidi" w:hAnsiTheme="majorBidi" w:cstheme="majorBidi"/>
          <w:sz w:val="16"/>
          <w:szCs w:val="16"/>
        </w:rPr>
        <w:tab/>
        <w:t>971674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کریستالیزاسیون سلکوکسیب در حضور</w:t>
      </w:r>
      <w:r w:rsidRPr="00D15110">
        <w:rPr>
          <w:rFonts w:asciiTheme="majorBidi" w:hAnsiTheme="majorBidi" w:cstheme="majorBidi"/>
          <w:sz w:val="16"/>
          <w:szCs w:val="16"/>
        </w:rPr>
        <w:t xml:space="preserve"> PVP </w:t>
      </w:r>
      <w:r w:rsidRPr="00D15110">
        <w:rPr>
          <w:rFonts w:asciiTheme="majorBidi" w:hAnsiTheme="majorBidi" w:cstheme="majorBidi"/>
          <w:sz w:val="16"/>
          <w:szCs w:val="16"/>
          <w:rtl/>
        </w:rPr>
        <w:t>به منظور افزایش سرعت انحلال آن: مقایسه 'آب' و 'دی اکسید کربن فوق بحرانی' به عنوان دو ضد حلال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همکار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پایان یافته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خير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50</w:t>
      </w:r>
      <w:r w:rsidRPr="00D15110">
        <w:rPr>
          <w:rFonts w:asciiTheme="majorBidi" w:hAnsiTheme="majorBidi" w:cstheme="majorBidi"/>
          <w:sz w:val="16"/>
          <w:szCs w:val="16"/>
        </w:rPr>
        <w:tab/>
        <w:t>971324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تهیه فرمولاسیون نانویی بر پایه پلیمر پلی لاکتیک پلی گلایکولیک اسید</w:t>
      </w:r>
      <w:r w:rsidRPr="00D15110">
        <w:rPr>
          <w:rFonts w:asciiTheme="majorBidi" w:hAnsiTheme="majorBidi" w:cstheme="majorBidi"/>
          <w:sz w:val="16"/>
          <w:szCs w:val="16"/>
        </w:rPr>
        <w:t xml:space="preserve"> (PLGA) </w:t>
      </w:r>
      <w:r w:rsidRPr="00D15110">
        <w:rPr>
          <w:rFonts w:asciiTheme="majorBidi" w:hAnsiTheme="majorBidi" w:cstheme="majorBidi"/>
          <w:sz w:val="16"/>
          <w:szCs w:val="16"/>
          <w:rtl/>
        </w:rPr>
        <w:t>و بارگیری شده با داوری دوکسوروبیسین</w:t>
      </w:r>
      <w:r w:rsidRPr="00D15110">
        <w:rPr>
          <w:rFonts w:asciiTheme="majorBidi" w:hAnsiTheme="majorBidi" w:cstheme="majorBidi"/>
          <w:sz w:val="16"/>
          <w:szCs w:val="16"/>
        </w:rPr>
        <w:t xml:space="preserve"> (Doxorubicin) </w:t>
      </w:r>
      <w:r w:rsidRPr="00D15110">
        <w:rPr>
          <w:rFonts w:asciiTheme="majorBidi" w:hAnsiTheme="majorBidi" w:cstheme="majorBidi"/>
          <w:sz w:val="16"/>
          <w:szCs w:val="16"/>
          <w:rtl/>
        </w:rPr>
        <w:t>و نانوذرات سوپرپارامغناطیس اکسید آهن</w:t>
      </w:r>
      <w:r w:rsidRPr="00D15110">
        <w:rPr>
          <w:rFonts w:asciiTheme="majorBidi" w:hAnsiTheme="majorBidi" w:cstheme="majorBidi"/>
          <w:sz w:val="16"/>
          <w:szCs w:val="16"/>
        </w:rPr>
        <w:t xml:space="preserve"> (SPION) </w:t>
      </w:r>
      <w:r w:rsidRPr="00D15110">
        <w:rPr>
          <w:rFonts w:asciiTheme="majorBidi" w:hAnsiTheme="majorBidi" w:cstheme="majorBidi"/>
          <w:sz w:val="16"/>
          <w:szCs w:val="16"/>
          <w:rtl/>
        </w:rPr>
        <w:t>به عنوان یک سامانه نانویی نمونه با قابلیت همزمان درمان و تشخیص انواع سرطان ها با استفاده از تکنیک تصویربرداری تشدید مغناطیسی</w:t>
      </w:r>
      <w:r w:rsidRPr="00D15110">
        <w:rPr>
          <w:rFonts w:asciiTheme="majorBidi" w:hAnsiTheme="majorBidi" w:cstheme="majorBidi"/>
          <w:sz w:val="16"/>
          <w:szCs w:val="16"/>
        </w:rPr>
        <w:t xml:space="preserve"> (MRI)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همکار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پایان یافته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بلي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51</w:t>
      </w:r>
      <w:r w:rsidRPr="00D15110">
        <w:rPr>
          <w:rFonts w:asciiTheme="majorBidi" w:hAnsiTheme="majorBidi" w:cstheme="majorBidi"/>
          <w:sz w:val="16"/>
          <w:szCs w:val="16"/>
        </w:rPr>
        <w:tab/>
        <w:t>971012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فرمولاسیون تزریقی سیستم کریستال مایع برای دارورسانی یک ماهه ریسپریدون: ارزیابی برون تن، پیش درون تن و درون تن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همکار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پایان یافته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بلي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52</w:t>
      </w:r>
      <w:r w:rsidRPr="00D15110">
        <w:rPr>
          <w:rFonts w:asciiTheme="majorBidi" w:hAnsiTheme="majorBidi" w:cstheme="majorBidi"/>
          <w:sz w:val="16"/>
          <w:szCs w:val="16"/>
        </w:rPr>
        <w:tab/>
        <w:t>970951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تهیه داربست های پلی کاپرولاکتون، دی بلاک پلی کاپرولاکتون-پلی اتیلن گلایکول و تری بلاک پلی کاپرولاکتون-پلی اتیلن گلایکول- پلی کاپرولاکتون حاوی دگزامتازون با استفاده از دی اکسید کربن فوق بحرانی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همکار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پایان یافته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بلي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53</w:t>
      </w:r>
      <w:r w:rsidRPr="00D15110">
        <w:rPr>
          <w:rFonts w:asciiTheme="majorBidi" w:hAnsiTheme="majorBidi" w:cstheme="majorBidi"/>
          <w:sz w:val="16"/>
          <w:szCs w:val="16"/>
        </w:rPr>
        <w:tab/>
        <w:t>970091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فرمولاسیون تزریقی سیستم کریستال مایع برای دارورسانی یک ماهه بوپرونورفین هیدروکلراید: ارزیابی برون تن، پیش درون تن و درون تن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همکار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پایان یافته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بلي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54</w:t>
      </w:r>
      <w:r w:rsidRPr="00D15110">
        <w:rPr>
          <w:rFonts w:asciiTheme="majorBidi" w:hAnsiTheme="majorBidi" w:cstheme="majorBidi"/>
          <w:sz w:val="16"/>
          <w:szCs w:val="16"/>
        </w:rPr>
        <w:tab/>
        <w:t>970090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فرمولاسیون تزریقی سیستم کریستال مایع برای دارورسانی یک ماهه دزوکسی کولات سدیم: ارزیابی برون تن، پیش درون تن و درون تن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همکار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پایان یافته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بلي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55</w:t>
      </w:r>
      <w:r w:rsidRPr="00D15110">
        <w:rPr>
          <w:rFonts w:asciiTheme="majorBidi" w:hAnsiTheme="majorBidi" w:cstheme="majorBidi"/>
          <w:sz w:val="16"/>
          <w:szCs w:val="16"/>
        </w:rPr>
        <w:tab/>
        <w:t>961598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ایجاد شرایط استرس برای داروی ترکیبی مومتازون-کلسی پوتریول و دستیابی به یک روش</w:t>
      </w:r>
      <w:r w:rsidRPr="00D15110">
        <w:rPr>
          <w:rFonts w:asciiTheme="majorBidi" w:hAnsiTheme="majorBidi" w:cstheme="majorBidi"/>
          <w:sz w:val="16"/>
          <w:szCs w:val="16"/>
        </w:rPr>
        <w:t xml:space="preserve">HPLC </w:t>
      </w:r>
      <w:r w:rsidRPr="00D15110">
        <w:rPr>
          <w:rFonts w:asciiTheme="majorBidi" w:hAnsiTheme="majorBidi" w:cstheme="majorBidi"/>
          <w:sz w:val="16"/>
          <w:szCs w:val="16"/>
          <w:rtl/>
        </w:rPr>
        <w:t>نوین و معتبر برای اندازه گیری دو ترکیب در حضور یکدیگر و شناسایی ناخالصی های مربوطه با تکیه بر</w:t>
      </w:r>
      <w:r w:rsidRPr="00D15110">
        <w:rPr>
          <w:rFonts w:asciiTheme="majorBidi" w:hAnsiTheme="majorBidi" w:cstheme="majorBidi"/>
          <w:sz w:val="16"/>
          <w:szCs w:val="16"/>
        </w:rPr>
        <w:t xml:space="preserve"> LC-MS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همکار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پایان یافته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بلي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56</w:t>
      </w:r>
      <w:r w:rsidRPr="00D15110">
        <w:rPr>
          <w:rFonts w:asciiTheme="majorBidi" w:hAnsiTheme="majorBidi" w:cstheme="majorBidi"/>
          <w:sz w:val="16"/>
          <w:szCs w:val="16"/>
        </w:rPr>
        <w:tab/>
        <w:t>961554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تهیه و مطالعه آزاد سازی برون تن فرمولاسیون آمپول آهسته رهش (فرم آماده تزریق زیر جلدی) لووتیروکسین سدیم با استفاده از سامانه ژل شونده در محل پلیمر تری بلاک حساس به دمای</w:t>
      </w:r>
      <w:r w:rsidRPr="00D15110">
        <w:rPr>
          <w:rFonts w:asciiTheme="majorBidi" w:hAnsiTheme="majorBidi" w:cstheme="majorBidi"/>
          <w:sz w:val="16"/>
          <w:szCs w:val="16"/>
        </w:rPr>
        <w:t xml:space="preserve"> PLA-PEG-PLA </w:t>
      </w:r>
      <w:r w:rsidRPr="00D15110">
        <w:rPr>
          <w:rFonts w:asciiTheme="majorBidi" w:hAnsiTheme="majorBidi" w:cstheme="majorBidi"/>
          <w:sz w:val="16"/>
          <w:szCs w:val="16"/>
          <w:rtl/>
        </w:rPr>
        <w:t>و پنتا بلاک</w:t>
      </w:r>
      <w:r w:rsidRPr="00D15110">
        <w:rPr>
          <w:rFonts w:asciiTheme="majorBidi" w:hAnsiTheme="majorBidi" w:cstheme="majorBidi"/>
          <w:sz w:val="16"/>
          <w:szCs w:val="16"/>
        </w:rPr>
        <w:t xml:space="preserve"> (PAE-PLA-PEG-PLA-PAE) </w:t>
      </w:r>
      <w:r w:rsidRPr="00D15110">
        <w:rPr>
          <w:rFonts w:asciiTheme="majorBidi" w:hAnsiTheme="majorBidi" w:cstheme="majorBidi"/>
          <w:sz w:val="16"/>
          <w:szCs w:val="16"/>
          <w:rtl/>
        </w:rPr>
        <w:t>حساس به دما و</w:t>
      </w:r>
      <w:r w:rsidRPr="00D15110">
        <w:rPr>
          <w:rFonts w:asciiTheme="majorBidi" w:hAnsiTheme="majorBidi" w:cstheme="majorBidi"/>
          <w:sz w:val="16"/>
          <w:szCs w:val="16"/>
        </w:rPr>
        <w:t xml:space="preserve"> PH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همکار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پایان یافته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بلي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57</w:t>
      </w:r>
      <w:r w:rsidRPr="00D15110">
        <w:rPr>
          <w:rFonts w:asciiTheme="majorBidi" w:hAnsiTheme="majorBidi" w:cstheme="majorBidi"/>
          <w:sz w:val="16"/>
          <w:szCs w:val="16"/>
        </w:rPr>
        <w:tab/>
        <w:t>961120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بررسی و ارزیابی ایمپلنت تشکیل شونده در محل بوپرونورفین هیدروکلراید با استفاده از جرم های مولکولی متفاوت</w:t>
      </w:r>
      <w:r w:rsidRPr="00D15110">
        <w:rPr>
          <w:rFonts w:asciiTheme="majorBidi" w:hAnsiTheme="majorBidi" w:cstheme="majorBidi"/>
          <w:sz w:val="16"/>
          <w:szCs w:val="16"/>
        </w:rPr>
        <w:t xml:space="preserve"> PLGA-PEG-PLGA </w:t>
      </w:r>
      <w:r w:rsidRPr="00D15110">
        <w:rPr>
          <w:rFonts w:asciiTheme="majorBidi" w:hAnsiTheme="majorBidi" w:cstheme="majorBidi"/>
          <w:sz w:val="16"/>
          <w:szCs w:val="16"/>
          <w:rtl/>
        </w:rPr>
        <w:t>در حلال ان-متیل-2-پیرولیدون و اثر آن بر روی آزاد سازی دارو در محیط برون تن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همکار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پایان یافته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بلي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58</w:t>
      </w:r>
      <w:r w:rsidRPr="00D15110">
        <w:rPr>
          <w:rFonts w:asciiTheme="majorBidi" w:hAnsiTheme="majorBidi" w:cstheme="majorBidi"/>
          <w:sz w:val="16"/>
          <w:szCs w:val="16"/>
        </w:rPr>
        <w:tab/>
        <w:t>961119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بررسی آزادسازی برون تن داروی داکسی سایکلین هیکلیت از سامانه تشکیل شونده درمحل بر پایه</w:t>
      </w:r>
      <w:r w:rsidRPr="00D15110">
        <w:rPr>
          <w:rFonts w:asciiTheme="majorBidi" w:hAnsiTheme="majorBidi" w:cstheme="majorBidi"/>
          <w:sz w:val="16"/>
          <w:szCs w:val="16"/>
        </w:rPr>
        <w:t xml:space="preserve"> PLGA</w:t>
      </w:r>
      <w:r w:rsidRPr="00D15110">
        <w:rPr>
          <w:rFonts w:asciiTheme="majorBidi" w:hAnsiTheme="majorBidi" w:cstheme="majorBidi"/>
          <w:sz w:val="16"/>
          <w:szCs w:val="16"/>
          <w:rtl/>
        </w:rPr>
        <w:t>،</w:t>
      </w:r>
      <w:r w:rsidRPr="00D15110">
        <w:rPr>
          <w:rFonts w:asciiTheme="majorBidi" w:hAnsiTheme="majorBidi" w:cstheme="majorBidi"/>
          <w:sz w:val="16"/>
          <w:szCs w:val="16"/>
        </w:rPr>
        <w:t xml:space="preserve">PLGA-PEG </w:t>
      </w:r>
      <w:r w:rsidRPr="00D15110">
        <w:rPr>
          <w:rFonts w:asciiTheme="majorBidi" w:hAnsiTheme="majorBidi" w:cstheme="majorBidi"/>
          <w:sz w:val="16"/>
          <w:szCs w:val="16"/>
          <w:rtl/>
        </w:rPr>
        <w:t>و</w:t>
      </w:r>
      <w:r w:rsidRPr="00D15110">
        <w:rPr>
          <w:rFonts w:asciiTheme="majorBidi" w:hAnsiTheme="majorBidi" w:cstheme="majorBidi"/>
          <w:sz w:val="16"/>
          <w:szCs w:val="16"/>
        </w:rPr>
        <w:t xml:space="preserve"> PLGA-PEG-PLGA </w:t>
      </w:r>
      <w:r w:rsidRPr="00D15110">
        <w:rPr>
          <w:rFonts w:asciiTheme="majorBidi" w:hAnsiTheme="majorBidi" w:cstheme="majorBidi"/>
          <w:sz w:val="16"/>
          <w:szCs w:val="16"/>
          <w:rtl/>
        </w:rPr>
        <w:t>در حلال</w:t>
      </w:r>
      <w:r w:rsidRPr="00D15110">
        <w:rPr>
          <w:rFonts w:asciiTheme="majorBidi" w:hAnsiTheme="majorBidi" w:cstheme="majorBidi"/>
          <w:sz w:val="16"/>
          <w:szCs w:val="16"/>
        </w:rPr>
        <w:t xml:space="preserve"> NMP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همکار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پایان یافته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بلي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59</w:t>
      </w:r>
      <w:r w:rsidRPr="00D15110">
        <w:rPr>
          <w:rFonts w:asciiTheme="majorBidi" w:hAnsiTheme="majorBidi" w:cstheme="majorBidi"/>
          <w:sz w:val="16"/>
          <w:szCs w:val="16"/>
        </w:rPr>
        <w:tab/>
        <w:t>960985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تهیه و ارزیابی سامانه میکروسفر</w:t>
      </w:r>
      <w:r w:rsidRPr="00D15110">
        <w:rPr>
          <w:rFonts w:asciiTheme="majorBidi" w:hAnsiTheme="majorBidi" w:cstheme="majorBidi"/>
          <w:sz w:val="16"/>
          <w:szCs w:val="16"/>
        </w:rPr>
        <w:t xml:space="preserve"> PLGA </w:t>
      </w:r>
      <w:r w:rsidRPr="00D15110">
        <w:rPr>
          <w:rFonts w:asciiTheme="majorBidi" w:hAnsiTheme="majorBidi" w:cstheme="majorBidi"/>
          <w:sz w:val="16"/>
          <w:szCs w:val="16"/>
          <w:rtl/>
        </w:rPr>
        <w:t>ساخته شده حاوی ریسپریدون به روشهای مرسوم و سیال فوق بحرانی دی اکسید کربن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همکار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پایان یافته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بلي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60</w:t>
      </w:r>
      <w:r w:rsidRPr="00D15110">
        <w:rPr>
          <w:rFonts w:asciiTheme="majorBidi" w:hAnsiTheme="majorBidi" w:cstheme="majorBidi"/>
          <w:sz w:val="16"/>
          <w:szCs w:val="16"/>
        </w:rPr>
        <w:tab/>
        <w:t>960942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بهینه سازی و ارزیابی سامانه هیدروژلی قابل تزریق حاوی تری بلاک</w:t>
      </w:r>
      <w:r w:rsidRPr="00D15110">
        <w:rPr>
          <w:rFonts w:asciiTheme="majorBidi" w:hAnsiTheme="majorBidi" w:cstheme="majorBidi"/>
          <w:sz w:val="16"/>
          <w:szCs w:val="16"/>
        </w:rPr>
        <w:t xml:space="preserve"> PLGA-PEG-PLGA </w:t>
      </w:r>
      <w:r w:rsidRPr="00D15110">
        <w:rPr>
          <w:rFonts w:asciiTheme="majorBidi" w:hAnsiTheme="majorBidi" w:cstheme="majorBidi"/>
          <w:sz w:val="16"/>
          <w:szCs w:val="16"/>
          <w:rtl/>
        </w:rPr>
        <w:t>ساخته شده به روش سیال فوق بحرانی دی اکسید کربن و</w:t>
      </w:r>
      <w:r w:rsidRPr="00D15110">
        <w:rPr>
          <w:rFonts w:asciiTheme="majorBidi" w:hAnsiTheme="majorBidi" w:cstheme="majorBidi"/>
          <w:sz w:val="16"/>
          <w:szCs w:val="16"/>
        </w:rPr>
        <w:t xml:space="preserve">PLGA </w:t>
      </w:r>
      <w:r w:rsidRPr="00D15110">
        <w:rPr>
          <w:rFonts w:asciiTheme="majorBidi" w:hAnsiTheme="majorBidi" w:cstheme="majorBidi"/>
          <w:sz w:val="16"/>
          <w:szCs w:val="16"/>
          <w:rtl/>
        </w:rPr>
        <w:t>حاوی ریسپریدون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همکار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پایان یافته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بلي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61</w:t>
      </w:r>
      <w:r w:rsidRPr="00D15110">
        <w:rPr>
          <w:rFonts w:asciiTheme="majorBidi" w:hAnsiTheme="majorBidi" w:cstheme="majorBidi"/>
          <w:sz w:val="16"/>
          <w:szCs w:val="16"/>
        </w:rPr>
        <w:tab/>
        <w:t>960774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استخراج لیکوپن از گوجه فرنگی و فرمولاسیون قرص لیکوپن و مطالعات پایداری و بررسی اثرات آنتی اکسیدان آن بصورت بالینی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همکار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پایان یافته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بلي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62</w:t>
      </w:r>
      <w:r w:rsidRPr="00D15110">
        <w:rPr>
          <w:rFonts w:asciiTheme="majorBidi" w:hAnsiTheme="majorBidi" w:cstheme="majorBidi"/>
          <w:sz w:val="16"/>
          <w:szCs w:val="16"/>
        </w:rPr>
        <w:tab/>
        <w:t>951793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تهیه و مطالعه آزاد سازی برون تن داروی ریسپریدون ازمیکروسفرهای</w:t>
      </w:r>
      <w:r w:rsidRPr="00D15110">
        <w:rPr>
          <w:rFonts w:asciiTheme="majorBidi" w:hAnsiTheme="majorBidi" w:cstheme="majorBidi"/>
          <w:sz w:val="16"/>
          <w:szCs w:val="16"/>
        </w:rPr>
        <w:t xml:space="preserve"> PLGA </w:t>
      </w:r>
      <w:r w:rsidRPr="00D15110">
        <w:rPr>
          <w:rFonts w:asciiTheme="majorBidi" w:hAnsiTheme="majorBidi" w:cstheme="majorBidi"/>
          <w:sz w:val="16"/>
          <w:szCs w:val="16"/>
          <w:rtl/>
        </w:rPr>
        <w:t>تهیه شده به روش فرآیند در جا معلق-تبخیر شونده با استفاده از خاصیت سل-ژل</w:t>
      </w:r>
      <w:r w:rsidRPr="00D15110">
        <w:rPr>
          <w:rFonts w:asciiTheme="majorBidi" w:hAnsiTheme="majorBidi" w:cstheme="majorBidi"/>
          <w:sz w:val="16"/>
          <w:szCs w:val="16"/>
        </w:rPr>
        <w:t xml:space="preserve"> PLGA-PEG-PLGA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همکار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پایان یافته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بلي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63</w:t>
      </w:r>
      <w:r w:rsidRPr="00D15110">
        <w:rPr>
          <w:rFonts w:asciiTheme="majorBidi" w:hAnsiTheme="majorBidi" w:cstheme="majorBidi"/>
          <w:sz w:val="16"/>
          <w:szCs w:val="16"/>
        </w:rPr>
        <w:tab/>
        <w:t>941250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تهیه و مطالعه آزاد سازی برون تن و درون تن فرمولاسیون آمپول آهسته رهش (فرم آماده تزریق زیر جلدی) بوپرونورفین هیدروکلراید با استفاده از سامانه ژل شونده در محل</w:t>
      </w:r>
      <w:r w:rsidRPr="00D15110">
        <w:rPr>
          <w:rFonts w:asciiTheme="majorBidi" w:hAnsiTheme="majorBidi" w:cstheme="majorBidi"/>
          <w:sz w:val="16"/>
          <w:szCs w:val="16"/>
        </w:rPr>
        <w:t xml:space="preserve"> PLGA-PEG-PLGA</w:t>
      </w:r>
      <w:r w:rsidRPr="00D15110">
        <w:rPr>
          <w:rFonts w:asciiTheme="majorBidi" w:hAnsiTheme="majorBidi" w:cstheme="majorBidi"/>
          <w:sz w:val="16"/>
          <w:szCs w:val="16"/>
          <w:rtl/>
        </w:rPr>
        <w:t>با حلال ان-متیل-2-پیرولیدون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همکار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پایان یافته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خير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lastRenderedPageBreak/>
        <w:t>64</w:t>
      </w:r>
      <w:r w:rsidRPr="00D15110">
        <w:rPr>
          <w:rFonts w:asciiTheme="majorBidi" w:hAnsiTheme="majorBidi" w:cstheme="majorBidi"/>
          <w:sz w:val="16"/>
          <w:szCs w:val="16"/>
        </w:rPr>
        <w:tab/>
        <w:t>940920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کوپلیمریزاسیون حلقه گشای تری بلاک</w:t>
      </w:r>
      <w:r w:rsidRPr="00D15110">
        <w:rPr>
          <w:rFonts w:asciiTheme="majorBidi" w:hAnsiTheme="majorBidi" w:cstheme="majorBidi"/>
          <w:sz w:val="16"/>
          <w:szCs w:val="16"/>
        </w:rPr>
        <w:t xml:space="preserve"> PLGA-PEG-PLGA </w:t>
      </w:r>
      <w:r w:rsidRPr="00D15110">
        <w:rPr>
          <w:rFonts w:asciiTheme="majorBidi" w:hAnsiTheme="majorBidi" w:cstheme="majorBidi"/>
          <w:sz w:val="16"/>
          <w:szCs w:val="16"/>
          <w:rtl/>
        </w:rPr>
        <w:t>و دی بلاک</w:t>
      </w:r>
      <w:r w:rsidRPr="00D15110">
        <w:rPr>
          <w:rFonts w:asciiTheme="majorBidi" w:hAnsiTheme="majorBidi" w:cstheme="majorBidi"/>
          <w:sz w:val="16"/>
          <w:szCs w:val="16"/>
        </w:rPr>
        <w:t xml:space="preserve"> PLGA-PEG </w:t>
      </w:r>
      <w:r w:rsidRPr="00D15110">
        <w:rPr>
          <w:rFonts w:asciiTheme="majorBidi" w:hAnsiTheme="majorBidi" w:cstheme="majorBidi"/>
          <w:sz w:val="16"/>
          <w:szCs w:val="16"/>
          <w:rtl/>
        </w:rPr>
        <w:t>با استفاده از دی اکسید کربن فوق بحرانی و مقایسه آن با روشهای مایکروویو و بالن سه گردنه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همکار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پایان یافته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خير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65</w:t>
      </w:r>
      <w:r w:rsidRPr="00D15110">
        <w:rPr>
          <w:rFonts w:asciiTheme="majorBidi" w:hAnsiTheme="majorBidi" w:cstheme="majorBidi"/>
          <w:sz w:val="16"/>
          <w:szCs w:val="16"/>
        </w:rPr>
        <w:tab/>
        <w:t>940629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تهیه و مطالعه آزاد سازی برون تن و درون تن فرمولاسیون آمپول آهسته رهش (فرم آماده تزریق زیر جلدی) لوتیروکسین سدیم با استفاده از سامانه تشکیل شونده در محل پلی</w:t>
      </w:r>
      <w:r w:rsidRPr="00D15110">
        <w:rPr>
          <w:rFonts w:asciiTheme="majorBidi" w:hAnsiTheme="majorBidi" w:cstheme="majorBidi"/>
          <w:sz w:val="16"/>
          <w:szCs w:val="16"/>
        </w:rPr>
        <w:t xml:space="preserve"> (L</w:t>
      </w:r>
      <w:r w:rsidRPr="00D15110">
        <w:rPr>
          <w:rFonts w:asciiTheme="majorBidi" w:hAnsiTheme="majorBidi" w:cstheme="majorBidi"/>
          <w:sz w:val="16"/>
          <w:szCs w:val="16"/>
          <w:rtl/>
        </w:rPr>
        <w:t xml:space="preserve">، </w:t>
      </w:r>
      <w:r w:rsidRPr="00D15110">
        <w:rPr>
          <w:rFonts w:asciiTheme="majorBidi" w:hAnsiTheme="majorBidi" w:cstheme="majorBidi"/>
          <w:sz w:val="16"/>
          <w:szCs w:val="16"/>
        </w:rPr>
        <w:t xml:space="preserve">D </w:t>
      </w:r>
      <w:r w:rsidRPr="00D15110">
        <w:rPr>
          <w:rFonts w:asciiTheme="majorBidi" w:hAnsiTheme="majorBidi" w:cstheme="majorBidi"/>
          <w:sz w:val="16"/>
          <w:szCs w:val="16"/>
          <w:rtl/>
        </w:rPr>
        <w:t>لاکتید-کو-گلیکولید</w:t>
      </w:r>
      <w:r w:rsidRPr="00D15110">
        <w:rPr>
          <w:rFonts w:asciiTheme="majorBidi" w:hAnsiTheme="majorBidi" w:cstheme="majorBidi"/>
          <w:sz w:val="16"/>
          <w:szCs w:val="16"/>
        </w:rPr>
        <w:t>) (PLGA)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همکار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پایان یافته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بلي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  <w:rtl/>
        </w:rPr>
        <w:t>مقالات چاپ شده در مجله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hide/show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  <w:rtl/>
        </w:rPr>
        <w:t xml:space="preserve">ردیف 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 xml:space="preserve">کد رهگیری 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 xml:space="preserve">عنوان 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 xml:space="preserve">نمایه 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 xml:space="preserve">نام نشریه 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 xml:space="preserve">سال چاپ 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نفر چندم مقاله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1</w:t>
      </w:r>
      <w:r w:rsidRPr="00D15110">
        <w:rPr>
          <w:rFonts w:asciiTheme="majorBidi" w:hAnsiTheme="majorBidi" w:cstheme="majorBidi"/>
          <w:sz w:val="16"/>
          <w:szCs w:val="16"/>
        </w:rPr>
        <w:tab/>
        <w:t>4021832</w:t>
      </w:r>
      <w:r w:rsidRPr="00D15110">
        <w:rPr>
          <w:rFonts w:asciiTheme="majorBidi" w:hAnsiTheme="majorBidi" w:cstheme="majorBidi"/>
          <w:sz w:val="16"/>
          <w:szCs w:val="16"/>
        </w:rPr>
        <w:tab/>
        <w:t xml:space="preserve">Preparation and Evaluation of the </w:t>
      </w:r>
      <w:proofErr w:type="gramStart"/>
      <w:r w:rsidRPr="00D15110">
        <w:rPr>
          <w:rFonts w:asciiTheme="majorBidi" w:hAnsiTheme="majorBidi" w:cstheme="majorBidi"/>
          <w:sz w:val="16"/>
          <w:szCs w:val="16"/>
        </w:rPr>
        <w:t>In</w:t>
      </w:r>
      <w:proofErr w:type="gramEnd"/>
      <w:r w:rsidRPr="00D15110">
        <w:rPr>
          <w:rFonts w:asciiTheme="majorBidi" w:hAnsiTheme="majorBidi" w:cstheme="majorBidi"/>
          <w:sz w:val="16"/>
          <w:szCs w:val="16"/>
        </w:rPr>
        <w:t xml:space="preserve"> situ Gel-forming Chitosan Hydrogels for Nasal Delivery of Morphine in a Single Unit dose in Rats to Enhance the Analgesic Responses</w:t>
      </w:r>
      <w:r w:rsidRPr="00D15110">
        <w:rPr>
          <w:rFonts w:asciiTheme="majorBidi" w:hAnsiTheme="majorBidi" w:cstheme="majorBidi"/>
          <w:sz w:val="16"/>
          <w:szCs w:val="16"/>
        </w:rPr>
        <w:tab/>
        <w:t>ISI</w:t>
      </w:r>
      <w:r w:rsidRPr="00D15110">
        <w:rPr>
          <w:rFonts w:asciiTheme="majorBidi" w:hAnsiTheme="majorBidi" w:cstheme="majorBidi"/>
          <w:sz w:val="16"/>
          <w:szCs w:val="16"/>
        </w:rPr>
        <w:tab/>
        <w:t>Current drug delivery</w:t>
      </w:r>
      <w:r w:rsidRPr="00D15110">
        <w:rPr>
          <w:rFonts w:asciiTheme="majorBidi" w:hAnsiTheme="majorBidi" w:cstheme="majorBidi"/>
          <w:sz w:val="16"/>
          <w:szCs w:val="16"/>
        </w:rPr>
        <w:tab/>
        <w:t>1403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اول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2</w:t>
      </w:r>
      <w:r w:rsidRPr="00D15110">
        <w:rPr>
          <w:rFonts w:asciiTheme="majorBidi" w:hAnsiTheme="majorBidi" w:cstheme="majorBidi"/>
          <w:sz w:val="16"/>
          <w:szCs w:val="16"/>
        </w:rPr>
        <w:tab/>
        <w:t>4021925</w:t>
      </w:r>
      <w:r w:rsidRPr="00D15110">
        <w:rPr>
          <w:rFonts w:asciiTheme="majorBidi" w:hAnsiTheme="majorBidi" w:cstheme="majorBidi"/>
          <w:sz w:val="16"/>
          <w:szCs w:val="16"/>
        </w:rPr>
        <w:tab/>
        <w:t>Fabrication and characterization of biomimetic electrospun cartilage decellularized matrix (CDM) /chitosan nanofiber hybrid for tissue engineering applications: Box- Behnken Design for optimization</w:t>
      </w:r>
      <w:r w:rsidRPr="00D15110">
        <w:rPr>
          <w:rFonts w:asciiTheme="majorBidi" w:hAnsiTheme="majorBidi" w:cstheme="majorBidi"/>
          <w:sz w:val="16"/>
          <w:szCs w:val="16"/>
        </w:rPr>
        <w:tab/>
        <w:t>ISI</w:t>
      </w:r>
      <w:r w:rsidRPr="00D15110">
        <w:rPr>
          <w:rFonts w:asciiTheme="majorBidi" w:hAnsiTheme="majorBidi" w:cstheme="majorBidi"/>
          <w:sz w:val="16"/>
          <w:szCs w:val="16"/>
        </w:rPr>
        <w:tab/>
        <w:t>Journal of Polymers and the Environment</w:t>
      </w:r>
      <w:r w:rsidRPr="00D15110">
        <w:rPr>
          <w:rFonts w:asciiTheme="majorBidi" w:hAnsiTheme="majorBidi" w:cstheme="majorBidi"/>
          <w:sz w:val="16"/>
          <w:szCs w:val="16"/>
        </w:rPr>
        <w:tab/>
        <w:t>1403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سوم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3</w:t>
      </w:r>
      <w:r w:rsidRPr="00D15110">
        <w:rPr>
          <w:rFonts w:asciiTheme="majorBidi" w:hAnsiTheme="majorBidi" w:cstheme="majorBidi"/>
          <w:sz w:val="16"/>
          <w:szCs w:val="16"/>
        </w:rPr>
        <w:tab/>
        <w:t>4024353</w:t>
      </w:r>
      <w:r w:rsidRPr="00D15110">
        <w:rPr>
          <w:rFonts w:asciiTheme="majorBidi" w:hAnsiTheme="majorBidi" w:cstheme="majorBidi"/>
          <w:sz w:val="16"/>
          <w:szCs w:val="16"/>
        </w:rPr>
        <w:tab/>
        <w:t>Formulation and optimization of a single-layer coat for targeting budesonide pellets to the descending colon</w:t>
      </w:r>
      <w:r w:rsidRPr="00D15110">
        <w:rPr>
          <w:rFonts w:asciiTheme="majorBidi" w:hAnsiTheme="majorBidi" w:cstheme="majorBidi"/>
          <w:sz w:val="16"/>
          <w:szCs w:val="16"/>
        </w:rPr>
        <w:tab/>
        <w:t>ISI</w:t>
      </w:r>
      <w:r w:rsidRPr="00D15110">
        <w:rPr>
          <w:rFonts w:asciiTheme="majorBidi" w:hAnsiTheme="majorBidi" w:cstheme="majorBidi"/>
          <w:sz w:val="16"/>
          <w:szCs w:val="16"/>
        </w:rPr>
        <w:tab/>
        <w:t>Pharmaceutical Development and Technology</w:t>
      </w:r>
      <w:r w:rsidRPr="00D15110">
        <w:rPr>
          <w:rFonts w:asciiTheme="majorBidi" w:hAnsiTheme="majorBidi" w:cstheme="majorBidi"/>
          <w:sz w:val="16"/>
          <w:szCs w:val="16"/>
        </w:rPr>
        <w:tab/>
        <w:t>1403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دوم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4</w:t>
      </w:r>
      <w:r w:rsidRPr="00D15110">
        <w:rPr>
          <w:rFonts w:asciiTheme="majorBidi" w:hAnsiTheme="majorBidi" w:cstheme="majorBidi"/>
          <w:sz w:val="16"/>
          <w:szCs w:val="16"/>
        </w:rPr>
        <w:tab/>
        <w:t>4024362</w:t>
      </w:r>
      <w:r w:rsidRPr="00D15110">
        <w:rPr>
          <w:rFonts w:asciiTheme="majorBidi" w:hAnsiTheme="majorBidi" w:cstheme="majorBidi"/>
          <w:sz w:val="16"/>
          <w:szCs w:val="16"/>
        </w:rPr>
        <w:tab/>
        <w:t>Formulation and optimization of a single lauer coat for targeting budedsonide pellets to the des ending colon</w:t>
      </w:r>
      <w:r w:rsidRPr="00D15110">
        <w:rPr>
          <w:rFonts w:asciiTheme="majorBidi" w:hAnsiTheme="majorBidi" w:cstheme="majorBidi"/>
          <w:sz w:val="16"/>
          <w:szCs w:val="16"/>
        </w:rPr>
        <w:tab/>
        <w:t>ISI</w:t>
      </w:r>
      <w:r w:rsidRPr="00D15110">
        <w:rPr>
          <w:rFonts w:asciiTheme="majorBidi" w:hAnsiTheme="majorBidi" w:cstheme="majorBidi"/>
          <w:sz w:val="16"/>
          <w:szCs w:val="16"/>
        </w:rPr>
        <w:tab/>
        <w:t>Pharmaceutical Development and Technology</w:t>
      </w:r>
      <w:r w:rsidRPr="00D15110">
        <w:rPr>
          <w:rFonts w:asciiTheme="majorBidi" w:hAnsiTheme="majorBidi" w:cstheme="majorBidi"/>
          <w:sz w:val="16"/>
          <w:szCs w:val="16"/>
        </w:rPr>
        <w:tab/>
        <w:t>1403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دوم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5</w:t>
      </w:r>
      <w:r w:rsidRPr="00D15110">
        <w:rPr>
          <w:rFonts w:asciiTheme="majorBidi" w:hAnsiTheme="majorBidi" w:cstheme="majorBidi"/>
          <w:sz w:val="16"/>
          <w:szCs w:val="16"/>
        </w:rPr>
        <w:tab/>
        <w:t>4024443</w:t>
      </w:r>
      <w:r w:rsidRPr="00D15110">
        <w:rPr>
          <w:rFonts w:asciiTheme="majorBidi" w:hAnsiTheme="majorBidi" w:cstheme="majorBidi"/>
          <w:sz w:val="16"/>
          <w:szCs w:val="16"/>
        </w:rPr>
        <w:tab/>
        <w:t>In-situ forming biodegradable implants for sustained Fluocinolone acetonide release to the posterior eye: In-vitro and in-vivo investigations in rabbits</w:t>
      </w:r>
      <w:r w:rsidRPr="00D15110">
        <w:rPr>
          <w:rFonts w:asciiTheme="majorBidi" w:hAnsiTheme="majorBidi" w:cstheme="majorBidi"/>
          <w:sz w:val="16"/>
          <w:szCs w:val="16"/>
        </w:rPr>
        <w:tab/>
        <w:t>ISI</w:t>
      </w:r>
      <w:r w:rsidRPr="00D15110">
        <w:rPr>
          <w:rFonts w:asciiTheme="majorBidi" w:hAnsiTheme="majorBidi" w:cstheme="majorBidi"/>
          <w:sz w:val="16"/>
          <w:szCs w:val="16"/>
        </w:rPr>
        <w:tab/>
        <w:t>International Journal of Pharmaceutics</w:t>
      </w:r>
      <w:r w:rsidRPr="00D15110">
        <w:rPr>
          <w:rFonts w:asciiTheme="majorBidi" w:hAnsiTheme="majorBidi" w:cstheme="majorBidi"/>
          <w:sz w:val="16"/>
          <w:szCs w:val="16"/>
        </w:rPr>
        <w:tab/>
        <w:t>1403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مسئول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6</w:t>
      </w:r>
      <w:r w:rsidRPr="00D15110">
        <w:rPr>
          <w:rFonts w:asciiTheme="majorBidi" w:hAnsiTheme="majorBidi" w:cstheme="majorBidi"/>
          <w:sz w:val="16"/>
          <w:szCs w:val="16"/>
        </w:rPr>
        <w:tab/>
        <w:t>4024480</w:t>
      </w:r>
      <w:r w:rsidRPr="00D15110">
        <w:rPr>
          <w:rFonts w:asciiTheme="majorBidi" w:hAnsiTheme="majorBidi" w:cstheme="majorBidi"/>
          <w:sz w:val="16"/>
          <w:szCs w:val="16"/>
        </w:rPr>
        <w:tab/>
        <w:t>Synthesis of folate targeted theranostic cubosomal platform for co-delivery of bismuth oxide and doxorubicin to melanoma in vitro and in vivo</w:t>
      </w:r>
      <w:r w:rsidRPr="00D15110">
        <w:rPr>
          <w:rFonts w:asciiTheme="majorBidi" w:hAnsiTheme="majorBidi" w:cstheme="majorBidi"/>
          <w:sz w:val="16"/>
          <w:szCs w:val="16"/>
        </w:rPr>
        <w:tab/>
        <w:t>ISI</w:t>
      </w:r>
      <w:r w:rsidRPr="00D15110">
        <w:rPr>
          <w:rFonts w:asciiTheme="majorBidi" w:hAnsiTheme="majorBidi" w:cstheme="majorBidi"/>
          <w:sz w:val="16"/>
          <w:szCs w:val="16"/>
        </w:rPr>
        <w:tab/>
        <w:t>European Journal of Pharmaceutics and Biopharmaceutics</w:t>
      </w:r>
      <w:r w:rsidRPr="00D15110">
        <w:rPr>
          <w:rFonts w:asciiTheme="majorBidi" w:hAnsiTheme="majorBidi" w:cstheme="majorBidi"/>
          <w:sz w:val="16"/>
          <w:szCs w:val="16"/>
        </w:rPr>
        <w:tab/>
        <w:t>1403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دوم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7</w:t>
      </w:r>
      <w:r w:rsidRPr="00D15110">
        <w:rPr>
          <w:rFonts w:asciiTheme="majorBidi" w:hAnsiTheme="majorBidi" w:cstheme="majorBidi"/>
          <w:sz w:val="16"/>
          <w:szCs w:val="16"/>
        </w:rPr>
        <w:tab/>
        <w:t>4030291</w:t>
      </w:r>
      <w:r w:rsidRPr="00D15110">
        <w:rPr>
          <w:rFonts w:asciiTheme="majorBidi" w:hAnsiTheme="majorBidi" w:cstheme="majorBidi"/>
          <w:sz w:val="16"/>
          <w:szCs w:val="16"/>
        </w:rPr>
        <w:tab/>
        <w:t xml:space="preserve">Preparation and characterization of injectable in-situ forming gel based on lipid liquid crystal for </w:t>
      </w:r>
      <w:proofErr w:type="gramStart"/>
      <w:r w:rsidRPr="00D15110">
        <w:rPr>
          <w:rFonts w:asciiTheme="majorBidi" w:hAnsiTheme="majorBidi" w:cstheme="majorBidi"/>
          <w:sz w:val="16"/>
          <w:szCs w:val="16"/>
        </w:rPr>
        <w:t>one month</w:t>
      </w:r>
      <w:proofErr w:type="gramEnd"/>
      <w:r w:rsidRPr="00D15110">
        <w:rPr>
          <w:rFonts w:asciiTheme="majorBidi" w:hAnsiTheme="majorBidi" w:cstheme="majorBidi"/>
          <w:sz w:val="16"/>
          <w:szCs w:val="16"/>
        </w:rPr>
        <w:t xml:space="preserve"> delivery of aripiprazole: In-vitro and in-vivo evaluations in rats</w:t>
      </w:r>
      <w:r w:rsidRPr="00D15110">
        <w:rPr>
          <w:rFonts w:asciiTheme="majorBidi" w:hAnsiTheme="majorBidi" w:cstheme="majorBidi"/>
          <w:sz w:val="16"/>
          <w:szCs w:val="16"/>
        </w:rPr>
        <w:tab/>
        <w:t>ISI</w:t>
      </w:r>
      <w:r w:rsidRPr="00D15110">
        <w:rPr>
          <w:rFonts w:asciiTheme="majorBidi" w:hAnsiTheme="majorBidi" w:cstheme="majorBidi"/>
          <w:sz w:val="16"/>
          <w:szCs w:val="16"/>
        </w:rPr>
        <w:tab/>
        <w:t>Journal of Drug Delivery Science and Technology</w:t>
      </w:r>
      <w:r w:rsidRPr="00D15110">
        <w:rPr>
          <w:rFonts w:asciiTheme="majorBidi" w:hAnsiTheme="majorBidi" w:cstheme="majorBidi"/>
          <w:sz w:val="16"/>
          <w:szCs w:val="16"/>
        </w:rPr>
        <w:tab/>
        <w:t>1403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مسئول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8</w:t>
      </w:r>
      <w:r w:rsidRPr="00D15110">
        <w:rPr>
          <w:rFonts w:asciiTheme="majorBidi" w:hAnsiTheme="majorBidi" w:cstheme="majorBidi"/>
          <w:sz w:val="16"/>
          <w:szCs w:val="16"/>
        </w:rPr>
        <w:tab/>
        <w:t>4030352</w:t>
      </w:r>
      <w:r w:rsidRPr="00D15110">
        <w:rPr>
          <w:rFonts w:asciiTheme="majorBidi" w:hAnsiTheme="majorBidi" w:cstheme="majorBidi"/>
          <w:sz w:val="16"/>
          <w:szCs w:val="16"/>
        </w:rPr>
        <w:tab/>
        <w:t>Surface-modified cationic liposomes with a matrix metalloproteinase-degradable polyethylene glycol derivative improved doxorubicin delivery in murine colon cancer</w:t>
      </w:r>
      <w:r w:rsidRPr="00D15110">
        <w:rPr>
          <w:rFonts w:asciiTheme="majorBidi" w:hAnsiTheme="majorBidi" w:cstheme="majorBidi"/>
          <w:sz w:val="16"/>
          <w:szCs w:val="16"/>
        </w:rPr>
        <w:tab/>
        <w:t>ISI</w:t>
      </w:r>
      <w:r w:rsidRPr="00D15110">
        <w:rPr>
          <w:rFonts w:asciiTheme="majorBidi" w:hAnsiTheme="majorBidi" w:cstheme="majorBidi"/>
          <w:sz w:val="16"/>
          <w:szCs w:val="16"/>
        </w:rPr>
        <w:tab/>
        <w:t>Journal of Liposome Research</w:t>
      </w:r>
      <w:r w:rsidRPr="00D15110">
        <w:rPr>
          <w:rFonts w:asciiTheme="majorBidi" w:hAnsiTheme="majorBidi" w:cstheme="majorBidi"/>
          <w:sz w:val="16"/>
          <w:szCs w:val="16"/>
        </w:rPr>
        <w:tab/>
        <w:t>1403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پنجم به بعد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9</w:t>
      </w:r>
      <w:r w:rsidRPr="00D15110">
        <w:rPr>
          <w:rFonts w:asciiTheme="majorBidi" w:hAnsiTheme="majorBidi" w:cstheme="majorBidi"/>
          <w:sz w:val="16"/>
          <w:szCs w:val="16"/>
        </w:rPr>
        <w:tab/>
        <w:t>4030618</w:t>
      </w:r>
      <w:r w:rsidRPr="00D15110">
        <w:rPr>
          <w:rFonts w:asciiTheme="majorBidi" w:hAnsiTheme="majorBidi" w:cstheme="majorBidi"/>
          <w:sz w:val="16"/>
          <w:szCs w:val="16"/>
        </w:rPr>
        <w:tab/>
        <w:t>Evaluation of novel carriers for enhanced dissolution of lycopene</w:t>
      </w:r>
      <w:r w:rsidRPr="00D15110">
        <w:rPr>
          <w:rFonts w:asciiTheme="majorBidi" w:hAnsiTheme="majorBidi" w:cstheme="majorBidi"/>
          <w:sz w:val="16"/>
          <w:szCs w:val="16"/>
        </w:rPr>
        <w:tab/>
        <w:t>ISI</w:t>
      </w:r>
      <w:r w:rsidRPr="00D15110">
        <w:rPr>
          <w:rFonts w:asciiTheme="majorBidi" w:hAnsiTheme="majorBidi" w:cstheme="majorBidi"/>
          <w:sz w:val="16"/>
          <w:szCs w:val="16"/>
        </w:rPr>
        <w:tab/>
        <w:t>Journal of Food Measurement and Characterization</w:t>
      </w:r>
      <w:r w:rsidRPr="00D15110">
        <w:rPr>
          <w:rFonts w:asciiTheme="majorBidi" w:hAnsiTheme="majorBidi" w:cstheme="majorBidi"/>
          <w:sz w:val="16"/>
          <w:szCs w:val="16"/>
        </w:rPr>
        <w:tab/>
        <w:t>1403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دوم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10</w:t>
      </w:r>
      <w:r w:rsidRPr="00D15110">
        <w:rPr>
          <w:rFonts w:asciiTheme="majorBidi" w:hAnsiTheme="majorBidi" w:cstheme="majorBidi"/>
          <w:sz w:val="16"/>
          <w:szCs w:val="16"/>
        </w:rPr>
        <w:tab/>
        <w:t>4032055</w:t>
      </w:r>
      <w:r w:rsidRPr="00D15110">
        <w:rPr>
          <w:rFonts w:asciiTheme="majorBidi" w:hAnsiTheme="majorBidi" w:cstheme="majorBidi"/>
          <w:sz w:val="16"/>
          <w:szCs w:val="16"/>
        </w:rPr>
        <w:tab/>
        <w:t>A comprehensive review of advanced focused ultrasound (FUS) microbubbles-mediated treatment of Alzheimer’s disease</w:t>
      </w:r>
      <w:r w:rsidRPr="00D15110">
        <w:rPr>
          <w:rFonts w:asciiTheme="majorBidi" w:hAnsiTheme="majorBidi" w:cstheme="majorBidi"/>
          <w:sz w:val="16"/>
          <w:szCs w:val="16"/>
        </w:rPr>
        <w:tab/>
        <w:t>ISI</w:t>
      </w:r>
      <w:r w:rsidRPr="00D15110">
        <w:rPr>
          <w:rFonts w:asciiTheme="majorBidi" w:hAnsiTheme="majorBidi" w:cstheme="majorBidi"/>
          <w:sz w:val="16"/>
          <w:szCs w:val="16"/>
        </w:rPr>
        <w:tab/>
        <w:t>Heliyon</w:t>
      </w:r>
      <w:r w:rsidRPr="00D15110">
        <w:rPr>
          <w:rFonts w:asciiTheme="majorBidi" w:hAnsiTheme="majorBidi" w:cstheme="majorBidi"/>
          <w:sz w:val="16"/>
          <w:szCs w:val="16"/>
        </w:rPr>
        <w:tab/>
        <w:t>1403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مسئول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11</w:t>
      </w:r>
      <w:r w:rsidRPr="00D15110">
        <w:rPr>
          <w:rFonts w:asciiTheme="majorBidi" w:hAnsiTheme="majorBidi" w:cstheme="majorBidi"/>
          <w:sz w:val="16"/>
          <w:szCs w:val="16"/>
        </w:rPr>
        <w:tab/>
        <w:t>4022071</w:t>
      </w:r>
      <w:r w:rsidRPr="00D15110">
        <w:rPr>
          <w:rFonts w:asciiTheme="majorBidi" w:hAnsiTheme="majorBidi" w:cstheme="majorBidi"/>
          <w:sz w:val="16"/>
          <w:szCs w:val="16"/>
        </w:rPr>
        <w:tab/>
        <w:t>Combination of time-dependent polymer and inulin as a coating for sustained delivery of budesonide pellets aimed for use in IBD treatment</w:t>
      </w:r>
      <w:r w:rsidRPr="00D15110">
        <w:rPr>
          <w:rFonts w:asciiTheme="majorBidi" w:hAnsiTheme="majorBidi" w:cstheme="majorBidi"/>
          <w:sz w:val="16"/>
          <w:szCs w:val="16"/>
        </w:rPr>
        <w:tab/>
        <w:t>ISI</w:t>
      </w:r>
      <w:r w:rsidRPr="00D15110">
        <w:rPr>
          <w:rFonts w:asciiTheme="majorBidi" w:hAnsiTheme="majorBidi" w:cstheme="majorBidi"/>
          <w:sz w:val="16"/>
          <w:szCs w:val="16"/>
        </w:rPr>
        <w:tab/>
        <w:t>Journal of Drug Delivery Science and Technology</w:t>
      </w:r>
      <w:r w:rsidRPr="00D15110">
        <w:rPr>
          <w:rFonts w:asciiTheme="majorBidi" w:hAnsiTheme="majorBidi" w:cstheme="majorBidi"/>
          <w:sz w:val="16"/>
          <w:szCs w:val="16"/>
        </w:rPr>
        <w:tab/>
        <w:t>1402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دوم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12</w:t>
      </w:r>
      <w:r w:rsidRPr="00D15110">
        <w:rPr>
          <w:rFonts w:asciiTheme="majorBidi" w:hAnsiTheme="majorBidi" w:cstheme="majorBidi"/>
          <w:sz w:val="16"/>
          <w:szCs w:val="16"/>
        </w:rPr>
        <w:tab/>
        <w:t>4022121</w:t>
      </w:r>
      <w:r w:rsidRPr="00D15110">
        <w:rPr>
          <w:rFonts w:asciiTheme="majorBidi" w:hAnsiTheme="majorBidi" w:cstheme="majorBidi"/>
          <w:sz w:val="16"/>
          <w:szCs w:val="16"/>
        </w:rPr>
        <w:tab/>
        <w:t>Preparation and in-vitro evaluation of fluorometholone cubosomes for ocular delivery</w:t>
      </w:r>
      <w:r w:rsidRPr="00D15110">
        <w:rPr>
          <w:rFonts w:asciiTheme="majorBidi" w:hAnsiTheme="majorBidi" w:cstheme="majorBidi"/>
          <w:sz w:val="16"/>
          <w:szCs w:val="16"/>
        </w:rPr>
        <w:tab/>
        <w:t>ISI</w:t>
      </w:r>
      <w:r w:rsidRPr="00D15110">
        <w:rPr>
          <w:rFonts w:asciiTheme="majorBidi" w:hAnsiTheme="majorBidi" w:cstheme="majorBidi"/>
          <w:sz w:val="16"/>
          <w:szCs w:val="16"/>
        </w:rPr>
        <w:tab/>
        <w:t>nanomedicine journal</w:t>
      </w:r>
      <w:r w:rsidRPr="00D15110">
        <w:rPr>
          <w:rFonts w:asciiTheme="majorBidi" w:hAnsiTheme="majorBidi" w:cstheme="majorBidi"/>
          <w:sz w:val="16"/>
          <w:szCs w:val="16"/>
        </w:rPr>
        <w:tab/>
        <w:t>1402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مسئول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13</w:t>
      </w:r>
      <w:r w:rsidRPr="00D15110">
        <w:rPr>
          <w:rFonts w:asciiTheme="majorBidi" w:hAnsiTheme="majorBidi" w:cstheme="majorBidi"/>
          <w:sz w:val="16"/>
          <w:szCs w:val="16"/>
        </w:rPr>
        <w:tab/>
        <w:t>4022497</w:t>
      </w:r>
      <w:r w:rsidRPr="00D15110">
        <w:rPr>
          <w:rFonts w:asciiTheme="majorBidi" w:hAnsiTheme="majorBidi" w:cstheme="majorBidi"/>
          <w:sz w:val="16"/>
          <w:szCs w:val="16"/>
        </w:rPr>
        <w:tab/>
        <w:t>Preparation and characterization of solid lipid nanoparticles encapsulated noscapine and evaluation of its protective effects against imiquimod-induced psoriasis-like skin lesions</w:t>
      </w:r>
      <w:r w:rsidRPr="00D15110">
        <w:rPr>
          <w:rFonts w:asciiTheme="majorBidi" w:hAnsiTheme="majorBidi" w:cstheme="majorBidi"/>
          <w:sz w:val="16"/>
          <w:szCs w:val="16"/>
        </w:rPr>
        <w:tab/>
        <w:t>ISI</w:t>
      </w:r>
      <w:r w:rsidRPr="00D15110">
        <w:rPr>
          <w:rFonts w:asciiTheme="majorBidi" w:hAnsiTheme="majorBidi" w:cstheme="majorBidi"/>
          <w:sz w:val="16"/>
          <w:szCs w:val="16"/>
        </w:rPr>
        <w:tab/>
        <w:t>Biomedicine and Pharmacotherapy</w:t>
      </w:r>
      <w:r w:rsidRPr="00D15110">
        <w:rPr>
          <w:rFonts w:asciiTheme="majorBidi" w:hAnsiTheme="majorBidi" w:cstheme="majorBidi"/>
          <w:sz w:val="16"/>
          <w:szCs w:val="16"/>
        </w:rPr>
        <w:tab/>
        <w:t>1402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پنجم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14</w:t>
      </w:r>
      <w:r w:rsidRPr="00D15110">
        <w:rPr>
          <w:rFonts w:asciiTheme="majorBidi" w:hAnsiTheme="majorBidi" w:cstheme="majorBidi"/>
          <w:sz w:val="16"/>
          <w:szCs w:val="16"/>
        </w:rPr>
        <w:tab/>
        <w:t>4022829</w:t>
      </w:r>
      <w:r w:rsidRPr="00D15110">
        <w:rPr>
          <w:rFonts w:asciiTheme="majorBidi" w:hAnsiTheme="majorBidi" w:cstheme="majorBidi"/>
          <w:sz w:val="16"/>
          <w:szCs w:val="16"/>
        </w:rPr>
        <w:tab/>
        <w:t>Development of Sustained Release Formulations Based on Lipid</w:t>
      </w:r>
      <w:r w:rsidRPr="00D15110">
        <w:rPr>
          <w:rFonts w:ascii="Cambria Math" w:hAnsi="Cambria Math" w:cs="Cambria Math"/>
          <w:sz w:val="16"/>
          <w:szCs w:val="16"/>
        </w:rPr>
        <w:t>‑</w:t>
      </w:r>
      <w:r w:rsidRPr="00D15110">
        <w:rPr>
          <w:rFonts w:asciiTheme="majorBidi" w:hAnsiTheme="majorBidi" w:cstheme="majorBidi"/>
          <w:sz w:val="16"/>
          <w:szCs w:val="16"/>
        </w:rPr>
        <w:t xml:space="preserve">Liquid Crystal to Control the Release of Deoxycholate: In Vitro and </w:t>
      </w:r>
      <w:proofErr w:type="gramStart"/>
      <w:r w:rsidRPr="00D15110">
        <w:rPr>
          <w:rFonts w:asciiTheme="majorBidi" w:hAnsiTheme="majorBidi" w:cstheme="majorBidi"/>
          <w:sz w:val="16"/>
          <w:szCs w:val="16"/>
        </w:rPr>
        <w:t>In</w:t>
      </w:r>
      <w:proofErr w:type="gramEnd"/>
      <w:r w:rsidRPr="00D15110">
        <w:rPr>
          <w:rFonts w:asciiTheme="majorBidi" w:hAnsiTheme="majorBidi" w:cstheme="majorBidi"/>
          <w:sz w:val="16"/>
          <w:szCs w:val="16"/>
        </w:rPr>
        <w:t xml:space="preserve"> Vivo Assessment</w:t>
      </w:r>
      <w:r w:rsidRPr="00D15110">
        <w:rPr>
          <w:rFonts w:asciiTheme="majorBidi" w:hAnsiTheme="majorBidi" w:cstheme="majorBidi"/>
          <w:sz w:val="16"/>
          <w:szCs w:val="16"/>
        </w:rPr>
        <w:tab/>
        <w:t>ISI</w:t>
      </w:r>
      <w:r w:rsidRPr="00D15110">
        <w:rPr>
          <w:rFonts w:asciiTheme="majorBidi" w:hAnsiTheme="majorBidi" w:cstheme="majorBidi"/>
          <w:sz w:val="16"/>
          <w:szCs w:val="16"/>
        </w:rPr>
        <w:tab/>
        <w:t>AAPS PharmSciTech</w:t>
      </w:r>
      <w:r w:rsidRPr="00D15110">
        <w:rPr>
          <w:rFonts w:asciiTheme="majorBidi" w:hAnsiTheme="majorBidi" w:cstheme="majorBidi"/>
          <w:sz w:val="16"/>
          <w:szCs w:val="16"/>
        </w:rPr>
        <w:tab/>
        <w:t>1402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مسئول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15</w:t>
      </w:r>
      <w:r w:rsidRPr="00D15110">
        <w:rPr>
          <w:rFonts w:asciiTheme="majorBidi" w:hAnsiTheme="majorBidi" w:cstheme="majorBidi"/>
          <w:sz w:val="16"/>
          <w:szCs w:val="16"/>
        </w:rPr>
        <w:tab/>
        <w:t>4023002</w:t>
      </w:r>
      <w:r w:rsidRPr="00D15110">
        <w:rPr>
          <w:rFonts w:asciiTheme="majorBidi" w:hAnsiTheme="majorBidi" w:cstheme="majorBidi"/>
          <w:sz w:val="16"/>
          <w:szCs w:val="16"/>
        </w:rPr>
        <w:tab/>
        <w:t>CD44-specific short peptide A6 boosts cellular uptake and anticancer efficacy of PEGylated liposomal doxorubicin in vitro and in vivo</w:t>
      </w:r>
      <w:r w:rsidRPr="00D15110">
        <w:rPr>
          <w:rFonts w:asciiTheme="majorBidi" w:hAnsiTheme="majorBidi" w:cstheme="majorBidi"/>
          <w:sz w:val="16"/>
          <w:szCs w:val="16"/>
        </w:rPr>
        <w:tab/>
        <w:t>ISI</w:t>
      </w:r>
      <w:r w:rsidRPr="00D15110">
        <w:rPr>
          <w:rFonts w:asciiTheme="majorBidi" w:hAnsiTheme="majorBidi" w:cstheme="majorBidi"/>
          <w:sz w:val="16"/>
          <w:szCs w:val="16"/>
        </w:rPr>
        <w:tab/>
        <w:t>Cancer Nanotechnology</w:t>
      </w:r>
      <w:r w:rsidRPr="00D15110">
        <w:rPr>
          <w:rFonts w:asciiTheme="majorBidi" w:hAnsiTheme="majorBidi" w:cstheme="majorBidi"/>
          <w:sz w:val="16"/>
          <w:szCs w:val="16"/>
        </w:rPr>
        <w:tab/>
        <w:t>1402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سوم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16</w:t>
      </w:r>
      <w:r w:rsidRPr="00D15110">
        <w:rPr>
          <w:rFonts w:asciiTheme="majorBidi" w:hAnsiTheme="majorBidi" w:cstheme="majorBidi"/>
          <w:sz w:val="16"/>
          <w:szCs w:val="16"/>
        </w:rPr>
        <w:tab/>
        <w:t>4023630</w:t>
      </w:r>
      <w:r w:rsidRPr="00D15110">
        <w:rPr>
          <w:rFonts w:asciiTheme="majorBidi" w:hAnsiTheme="majorBidi" w:cstheme="majorBidi"/>
          <w:sz w:val="16"/>
          <w:szCs w:val="16"/>
        </w:rPr>
        <w:tab/>
        <w:t>Microfluidic-assisted preparation of PLGA nanoparticles loaded with insulin: a comparison with double emulsion solvent evaporation method</w:t>
      </w:r>
      <w:r w:rsidRPr="00D15110">
        <w:rPr>
          <w:rFonts w:asciiTheme="majorBidi" w:hAnsiTheme="majorBidi" w:cstheme="majorBidi"/>
          <w:sz w:val="16"/>
          <w:szCs w:val="16"/>
        </w:rPr>
        <w:tab/>
        <w:t>ISI</w:t>
      </w:r>
      <w:r w:rsidRPr="00D15110">
        <w:rPr>
          <w:rFonts w:asciiTheme="majorBidi" w:hAnsiTheme="majorBidi" w:cstheme="majorBidi"/>
          <w:sz w:val="16"/>
          <w:szCs w:val="16"/>
        </w:rPr>
        <w:tab/>
        <w:t>Journal of Biomaterials Science Polymer Edition</w:t>
      </w:r>
      <w:r w:rsidRPr="00D15110">
        <w:rPr>
          <w:rFonts w:asciiTheme="majorBidi" w:hAnsiTheme="majorBidi" w:cstheme="majorBidi"/>
          <w:sz w:val="16"/>
          <w:szCs w:val="16"/>
        </w:rPr>
        <w:tab/>
        <w:t>1402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سوم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17</w:t>
      </w:r>
      <w:r w:rsidRPr="00D15110">
        <w:rPr>
          <w:rFonts w:asciiTheme="majorBidi" w:hAnsiTheme="majorBidi" w:cstheme="majorBidi"/>
          <w:sz w:val="16"/>
          <w:szCs w:val="16"/>
        </w:rPr>
        <w:tab/>
        <w:t>4023637</w:t>
      </w:r>
      <w:r w:rsidRPr="00D15110">
        <w:rPr>
          <w:rFonts w:asciiTheme="majorBidi" w:hAnsiTheme="majorBidi" w:cstheme="majorBidi"/>
          <w:sz w:val="16"/>
          <w:szCs w:val="16"/>
        </w:rPr>
        <w:tab/>
        <w:t>Sustain-release lipid-liquid crystal formulations of pexiganan against Helicobacter pylori infection: in vitro evaluation in C57BL/6 mice</w:t>
      </w:r>
      <w:r w:rsidRPr="00D15110">
        <w:rPr>
          <w:rFonts w:asciiTheme="majorBidi" w:hAnsiTheme="majorBidi" w:cstheme="majorBidi"/>
          <w:sz w:val="16"/>
          <w:szCs w:val="16"/>
        </w:rPr>
        <w:tab/>
        <w:t>ISI</w:t>
      </w:r>
      <w:r w:rsidRPr="00D15110">
        <w:rPr>
          <w:rFonts w:asciiTheme="majorBidi" w:hAnsiTheme="majorBidi" w:cstheme="majorBidi"/>
          <w:sz w:val="16"/>
          <w:szCs w:val="16"/>
        </w:rPr>
        <w:tab/>
        <w:t>BMC pharmacology &amp; toxicology</w:t>
      </w:r>
      <w:r w:rsidRPr="00D15110">
        <w:rPr>
          <w:rFonts w:asciiTheme="majorBidi" w:hAnsiTheme="majorBidi" w:cstheme="majorBidi"/>
          <w:sz w:val="16"/>
          <w:szCs w:val="16"/>
        </w:rPr>
        <w:tab/>
        <w:t>1402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دوم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18</w:t>
      </w:r>
      <w:r w:rsidRPr="00D15110">
        <w:rPr>
          <w:rFonts w:asciiTheme="majorBidi" w:hAnsiTheme="majorBidi" w:cstheme="majorBidi"/>
          <w:sz w:val="16"/>
          <w:szCs w:val="16"/>
        </w:rPr>
        <w:tab/>
        <w:t>4023663</w:t>
      </w:r>
      <w:r w:rsidRPr="00D15110">
        <w:rPr>
          <w:rFonts w:asciiTheme="majorBidi" w:hAnsiTheme="majorBidi" w:cstheme="majorBidi"/>
          <w:sz w:val="16"/>
          <w:szCs w:val="16"/>
        </w:rPr>
        <w:tab/>
        <w:t>Preparation and Physicochemical Evaluation of Injectable Sustained-Release Risperidone by Lipid Liquid Crystal Vehicle</w:t>
      </w:r>
      <w:r w:rsidRPr="00D15110">
        <w:rPr>
          <w:rFonts w:asciiTheme="majorBidi" w:hAnsiTheme="majorBidi" w:cstheme="majorBidi"/>
          <w:sz w:val="16"/>
          <w:szCs w:val="16"/>
        </w:rPr>
        <w:tab/>
        <w:t>SID/Iranmedex/Magiran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مجله دانشگاه علوم پزشکی خراسان شمالی</w:t>
      </w:r>
      <w:r w:rsidRPr="00D15110">
        <w:rPr>
          <w:rFonts w:asciiTheme="majorBidi" w:hAnsiTheme="majorBidi" w:cstheme="majorBidi"/>
          <w:sz w:val="16"/>
          <w:szCs w:val="16"/>
        </w:rPr>
        <w:tab/>
        <w:t>1402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اول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19</w:t>
      </w:r>
      <w:r w:rsidRPr="00D15110">
        <w:rPr>
          <w:rFonts w:asciiTheme="majorBidi" w:hAnsiTheme="majorBidi" w:cstheme="majorBidi"/>
          <w:sz w:val="16"/>
          <w:szCs w:val="16"/>
        </w:rPr>
        <w:tab/>
        <w:t>4024340</w:t>
      </w:r>
      <w:r w:rsidRPr="00D15110">
        <w:rPr>
          <w:rFonts w:asciiTheme="majorBidi" w:hAnsiTheme="majorBidi" w:cstheme="majorBidi"/>
          <w:sz w:val="16"/>
          <w:szCs w:val="16"/>
        </w:rPr>
        <w:tab/>
        <w:t>Evaluation of Antimicrobial and Structural Properties of Thyme Essential Oil-Loaded Chitosan-Capric Acid and Chitosan-Stearic Acid Nanogels</w:t>
      </w:r>
      <w:r w:rsidRPr="00D15110">
        <w:rPr>
          <w:rFonts w:asciiTheme="majorBidi" w:hAnsiTheme="majorBidi" w:cstheme="majorBidi"/>
          <w:sz w:val="16"/>
          <w:szCs w:val="16"/>
        </w:rPr>
        <w:tab/>
        <w:t>Scopus</w:t>
      </w:r>
      <w:r w:rsidRPr="00D15110">
        <w:rPr>
          <w:rFonts w:asciiTheme="majorBidi" w:hAnsiTheme="majorBidi" w:cstheme="majorBidi"/>
          <w:sz w:val="16"/>
          <w:szCs w:val="16"/>
        </w:rPr>
        <w:tab/>
        <w:t>Journal of food quality and hazards control</w:t>
      </w:r>
      <w:r w:rsidRPr="00D15110">
        <w:rPr>
          <w:rFonts w:asciiTheme="majorBidi" w:hAnsiTheme="majorBidi" w:cstheme="majorBidi"/>
          <w:sz w:val="16"/>
          <w:szCs w:val="16"/>
        </w:rPr>
        <w:tab/>
        <w:t>1402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پنجم به بعد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lastRenderedPageBreak/>
        <w:t>20</w:t>
      </w:r>
      <w:r w:rsidRPr="00D15110">
        <w:rPr>
          <w:rFonts w:asciiTheme="majorBidi" w:hAnsiTheme="majorBidi" w:cstheme="majorBidi"/>
          <w:sz w:val="16"/>
          <w:szCs w:val="16"/>
        </w:rPr>
        <w:tab/>
        <w:t>4014418</w:t>
      </w:r>
      <w:r w:rsidRPr="00D15110">
        <w:rPr>
          <w:rFonts w:asciiTheme="majorBidi" w:hAnsiTheme="majorBidi" w:cstheme="majorBidi"/>
          <w:sz w:val="16"/>
          <w:szCs w:val="16"/>
        </w:rPr>
        <w:tab/>
        <w:t>Fabrication and characterization of gallic-acid/nisin loaded electrospun core/shell chitosan/polyethylene oxide nanofiberous membranes with free radical scavenging capacity and antimicrobial activity for food packing applications</w:t>
      </w:r>
      <w:r w:rsidRPr="00D15110">
        <w:rPr>
          <w:rFonts w:asciiTheme="majorBidi" w:hAnsiTheme="majorBidi" w:cstheme="majorBidi"/>
          <w:sz w:val="16"/>
          <w:szCs w:val="16"/>
        </w:rPr>
        <w:tab/>
        <w:t>ISI</w:t>
      </w:r>
      <w:r w:rsidRPr="00D15110">
        <w:rPr>
          <w:rFonts w:asciiTheme="majorBidi" w:hAnsiTheme="majorBidi" w:cstheme="majorBidi"/>
          <w:sz w:val="16"/>
          <w:szCs w:val="16"/>
        </w:rPr>
        <w:tab/>
        <w:t>Food Bioscience</w:t>
      </w:r>
      <w:r w:rsidRPr="00D15110">
        <w:rPr>
          <w:rFonts w:asciiTheme="majorBidi" w:hAnsiTheme="majorBidi" w:cstheme="majorBidi"/>
          <w:sz w:val="16"/>
          <w:szCs w:val="16"/>
        </w:rPr>
        <w:tab/>
        <w:t>1402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پنجم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21</w:t>
      </w:r>
      <w:r w:rsidRPr="00D15110">
        <w:rPr>
          <w:rFonts w:asciiTheme="majorBidi" w:hAnsiTheme="majorBidi" w:cstheme="majorBidi"/>
          <w:sz w:val="16"/>
          <w:szCs w:val="16"/>
        </w:rPr>
        <w:tab/>
        <w:t>4020208</w:t>
      </w:r>
      <w:r w:rsidRPr="00D15110">
        <w:rPr>
          <w:rFonts w:asciiTheme="majorBidi" w:hAnsiTheme="majorBidi" w:cstheme="majorBidi"/>
          <w:sz w:val="16"/>
          <w:szCs w:val="16"/>
        </w:rPr>
        <w:tab/>
        <w:t>Injectable In-Situ Forming Depot Based on PLGA and PLGA-PEG-PLGA for Sustained-Release of Risperidone: In Vitro Evaluation and Pharmacokinetics in Rabbits</w:t>
      </w:r>
      <w:r w:rsidRPr="00D15110">
        <w:rPr>
          <w:rFonts w:asciiTheme="majorBidi" w:hAnsiTheme="majorBidi" w:cstheme="majorBidi"/>
          <w:sz w:val="16"/>
          <w:szCs w:val="16"/>
        </w:rPr>
        <w:tab/>
        <w:t>ISI</w:t>
      </w:r>
      <w:r w:rsidRPr="00D15110">
        <w:rPr>
          <w:rFonts w:asciiTheme="majorBidi" w:hAnsiTheme="majorBidi" w:cstheme="majorBidi"/>
          <w:sz w:val="16"/>
          <w:szCs w:val="16"/>
        </w:rPr>
        <w:tab/>
        <w:t>Pharmaceutics</w:t>
      </w:r>
      <w:r w:rsidRPr="00D15110">
        <w:rPr>
          <w:rFonts w:asciiTheme="majorBidi" w:hAnsiTheme="majorBidi" w:cstheme="majorBidi"/>
          <w:sz w:val="16"/>
          <w:szCs w:val="16"/>
        </w:rPr>
        <w:tab/>
        <w:t>1402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مسئول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22</w:t>
      </w:r>
      <w:r w:rsidRPr="00D15110">
        <w:rPr>
          <w:rFonts w:asciiTheme="majorBidi" w:hAnsiTheme="majorBidi" w:cstheme="majorBidi"/>
          <w:sz w:val="16"/>
          <w:szCs w:val="16"/>
        </w:rPr>
        <w:tab/>
        <w:t>4020275</w:t>
      </w:r>
      <w:r w:rsidRPr="00D15110">
        <w:rPr>
          <w:rFonts w:asciiTheme="majorBidi" w:hAnsiTheme="majorBidi" w:cstheme="majorBidi"/>
          <w:sz w:val="16"/>
          <w:szCs w:val="16"/>
        </w:rPr>
        <w:tab/>
        <w:t>Prolonged local delivery of doxorubicin to cancer cells using lipid liquid crystalline system</w:t>
      </w:r>
      <w:r w:rsidRPr="00D15110">
        <w:rPr>
          <w:rFonts w:asciiTheme="majorBidi" w:hAnsiTheme="majorBidi" w:cstheme="majorBidi"/>
          <w:sz w:val="16"/>
          <w:szCs w:val="16"/>
        </w:rPr>
        <w:tab/>
        <w:t>ISI</w:t>
      </w:r>
      <w:r w:rsidRPr="00D15110">
        <w:rPr>
          <w:rFonts w:asciiTheme="majorBidi" w:hAnsiTheme="majorBidi" w:cstheme="majorBidi"/>
          <w:sz w:val="16"/>
          <w:szCs w:val="16"/>
        </w:rPr>
        <w:tab/>
        <w:t>International Journal of Pharmaceutics</w:t>
      </w:r>
      <w:r w:rsidRPr="00D15110">
        <w:rPr>
          <w:rFonts w:asciiTheme="majorBidi" w:hAnsiTheme="majorBidi" w:cstheme="majorBidi"/>
          <w:sz w:val="16"/>
          <w:szCs w:val="16"/>
        </w:rPr>
        <w:tab/>
        <w:t>1402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اول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23</w:t>
      </w:r>
      <w:r w:rsidRPr="00D15110">
        <w:rPr>
          <w:rFonts w:asciiTheme="majorBidi" w:hAnsiTheme="majorBidi" w:cstheme="majorBidi"/>
          <w:sz w:val="16"/>
          <w:szCs w:val="16"/>
        </w:rPr>
        <w:tab/>
        <w:t>4021206</w:t>
      </w:r>
      <w:r w:rsidRPr="00D15110">
        <w:rPr>
          <w:rFonts w:asciiTheme="majorBidi" w:hAnsiTheme="majorBidi" w:cstheme="majorBidi"/>
          <w:sz w:val="16"/>
          <w:szCs w:val="16"/>
        </w:rPr>
        <w:tab/>
        <w:t>The recent insight in the release of anticancer drug loaded into PLGA microspheres</w:t>
      </w:r>
      <w:r w:rsidRPr="00D15110">
        <w:rPr>
          <w:rFonts w:asciiTheme="majorBidi" w:hAnsiTheme="majorBidi" w:cstheme="majorBidi"/>
          <w:sz w:val="16"/>
          <w:szCs w:val="16"/>
        </w:rPr>
        <w:tab/>
        <w:t>ISI</w:t>
      </w:r>
      <w:r w:rsidRPr="00D15110">
        <w:rPr>
          <w:rFonts w:asciiTheme="majorBidi" w:hAnsiTheme="majorBidi" w:cstheme="majorBidi"/>
          <w:sz w:val="16"/>
          <w:szCs w:val="16"/>
        </w:rPr>
        <w:tab/>
        <w:t>Medical Oncology</w:t>
      </w:r>
      <w:r w:rsidRPr="00D15110">
        <w:rPr>
          <w:rFonts w:asciiTheme="majorBidi" w:hAnsiTheme="majorBidi" w:cstheme="majorBidi"/>
          <w:sz w:val="16"/>
          <w:szCs w:val="16"/>
        </w:rPr>
        <w:tab/>
        <w:t>1402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مسئول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24</w:t>
      </w:r>
      <w:r w:rsidRPr="00D15110">
        <w:rPr>
          <w:rFonts w:asciiTheme="majorBidi" w:hAnsiTheme="majorBidi" w:cstheme="majorBidi"/>
          <w:sz w:val="16"/>
          <w:szCs w:val="16"/>
        </w:rPr>
        <w:tab/>
        <w:t>4021254</w:t>
      </w:r>
      <w:r w:rsidRPr="00D15110">
        <w:rPr>
          <w:rFonts w:asciiTheme="majorBidi" w:hAnsiTheme="majorBidi" w:cstheme="majorBidi"/>
          <w:sz w:val="16"/>
          <w:szCs w:val="16"/>
        </w:rPr>
        <w:tab/>
        <w:t>Development, recent advances, and updates in binary, ternary co-amorphous systems, and ternary solid dispersions</w:t>
      </w:r>
      <w:r w:rsidRPr="00D15110">
        <w:rPr>
          <w:rFonts w:asciiTheme="majorBidi" w:hAnsiTheme="majorBidi" w:cstheme="majorBidi"/>
          <w:sz w:val="16"/>
          <w:szCs w:val="16"/>
        </w:rPr>
        <w:tab/>
        <w:t>ISI</w:t>
      </w:r>
      <w:r w:rsidRPr="00D15110">
        <w:rPr>
          <w:rFonts w:asciiTheme="majorBidi" w:hAnsiTheme="majorBidi" w:cstheme="majorBidi"/>
          <w:sz w:val="16"/>
          <w:szCs w:val="16"/>
        </w:rPr>
        <w:tab/>
        <w:t>Journal of Drug Delivery Science and Technology</w:t>
      </w:r>
      <w:r w:rsidRPr="00D15110">
        <w:rPr>
          <w:rFonts w:asciiTheme="majorBidi" w:hAnsiTheme="majorBidi" w:cstheme="majorBidi"/>
          <w:sz w:val="16"/>
          <w:szCs w:val="16"/>
        </w:rPr>
        <w:tab/>
        <w:t>1402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مسئول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25</w:t>
      </w:r>
      <w:r w:rsidRPr="00D15110">
        <w:rPr>
          <w:rFonts w:asciiTheme="majorBidi" w:hAnsiTheme="majorBidi" w:cstheme="majorBidi"/>
          <w:sz w:val="16"/>
          <w:szCs w:val="16"/>
        </w:rPr>
        <w:tab/>
        <w:t>4021813</w:t>
      </w:r>
      <w:r w:rsidRPr="00D15110">
        <w:rPr>
          <w:rFonts w:asciiTheme="majorBidi" w:hAnsiTheme="majorBidi" w:cstheme="majorBidi"/>
          <w:sz w:val="16"/>
          <w:szCs w:val="16"/>
        </w:rPr>
        <w:tab/>
        <w:t>sustained release in-situ forming liquid crystal gel containing risperidone in vitro evaluation and pharmacokinetics in rabbits</w:t>
      </w:r>
      <w:r w:rsidRPr="00D15110">
        <w:rPr>
          <w:rFonts w:asciiTheme="majorBidi" w:hAnsiTheme="majorBidi" w:cstheme="majorBidi"/>
          <w:sz w:val="16"/>
          <w:szCs w:val="16"/>
        </w:rPr>
        <w:tab/>
        <w:t>ISC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مجله دانشگاه علوم پزشکی خراسان شمالی</w:t>
      </w:r>
      <w:r w:rsidRPr="00D15110">
        <w:rPr>
          <w:rFonts w:asciiTheme="majorBidi" w:hAnsiTheme="majorBidi" w:cstheme="majorBidi"/>
          <w:sz w:val="16"/>
          <w:szCs w:val="16"/>
        </w:rPr>
        <w:tab/>
        <w:t>1402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اول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26</w:t>
      </w:r>
      <w:r w:rsidRPr="00D15110">
        <w:rPr>
          <w:rFonts w:asciiTheme="majorBidi" w:hAnsiTheme="majorBidi" w:cstheme="majorBidi"/>
          <w:sz w:val="16"/>
          <w:szCs w:val="16"/>
        </w:rPr>
        <w:tab/>
        <w:t>4012306</w:t>
      </w:r>
      <w:r w:rsidRPr="00D15110">
        <w:rPr>
          <w:rFonts w:asciiTheme="majorBidi" w:hAnsiTheme="majorBidi" w:cstheme="majorBidi"/>
          <w:sz w:val="16"/>
          <w:szCs w:val="16"/>
        </w:rPr>
        <w:tab/>
        <w:t>Enhancement of Valsartan Dissolution Rate by the Increased Porosity of Pellets Using Supercritical CO2: Optimization via Central Composite Design</w:t>
      </w:r>
      <w:r w:rsidRPr="00D15110">
        <w:rPr>
          <w:rFonts w:asciiTheme="majorBidi" w:hAnsiTheme="majorBidi" w:cstheme="majorBidi"/>
          <w:sz w:val="16"/>
          <w:szCs w:val="16"/>
        </w:rPr>
        <w:tab/>
        <w:t>ISI</w:t>
      </w:r>
      <w:r w:rsidRPr="00D15110">
        <w:rPr>
          <w:rFonts w:asciiTheme="majorBidi" w:hAnsiTheme="majorBidi" w:cstheme="majorBidi"/>
          <w:sz w:val="16"/>
          <w:szCs w:val="16"/>
        </w:rPr>
        <w:tab/>
        <w:t>Journal of Pharmaceutical Innovation</w:t>
      </w:r>
      <w:r w:rsidRPr="00D15110">
        <w:rPr>
          <w:rFonts w:asciiTheme="majorBidi" w:hAnsiTheme="majorBidi" w:cstheme="majorBidi"/>
          <w:sz w:val="16"/>
          <w:szCs w:val="16"/>
        </w:rPr>
        <w:tab/>
        <w:t>1402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مسئول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27</w:t>
      </w:r>
      <w:r w:rsidRPr="00D15110">
        <w:rPr>
          <w:rFonts w:asciiTheme="majorBidi" w:hAnsiTheme="majorBidi" w:cstheme="majorBidi"/>
          <w:sz w:val="16"/>
          <w:szCs w:val="16"/>
        </w:rPr>
        <w:tab/>
        <w:t>4012389</w:t>
      </w:r>
      <w:r w:rsidRPr="00D15110">
        <w:rPr>
          <w:rFonts w:asciiTheme="majorBidi" w:hAnsiTheme="majorBidi" w:cstheme="majorBidi"/>
          <w:sz w:val="16"/>
          <w:szCs w:val="16"/>
        </w:rPr>
        <w:tab/>
        <w:t>The recent advancements in the early detection of cancer biomarkers by DNAzyme-assisted aptasensors</w:t>
      </w:r>
      <w:r w:rsidRPr="00D15110">
        <w:rPr>
          <w:rFonts w:asciiTheme="majorBidi" w:hAnsiTheme="majorBidi" w:cstheme="majorBidi"/>
          <w:sz w:val="16"/>
          <w:szCs w:val="16"/>
        </w:rPr>
        <w:tab/>
        <w:t>ISI</w:t>
      </w:r>
      <w:r w:rsidRPr="00D15110">
        <w:rPr>
          <w:rFonts w:asciiTheme="majorBidi" w:hAnsiTheme="majorBidi" w:cstheme="majorBidi"/>
          <w:sz w:val="16"/>
          <w:szCs w:val="16"/>
        </w:rPr>
        <w:tab/>
        <w:t>Journal of Nanobiotechnology</w:t>
      </w:r>
      <w:r w:rsidRPr="00D15110">
        <w:rPr>
          <w:rFonts w:asciiTheme="majorBidi" w:hAnsiTheme="majorBidi" w:cstheme="majorBidi"/>
          <w:sz w:val="16"/>
          <w:szCs w:val="16"/>
        </w:rPr>
        <w:tab/>
        <w:t>1401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اول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28</w:t>
      </w:r>
      <w:r w:rsidRPr="00D15110">
        <w:rPr>
          <w:rFonts w:asciiTheme="majorBidi" w:hAnsiTheme="majorBidi" w:cstheme="majorBidi"/>
          <w:sz w:val="16"/>
          <w:szCs w:val="16"/>
        </w:rPr>
        <w:tab/>
        <w:t>4012654</w:t>
      </w:r>
      <w:r w:rsidRPr="00D15110">
        <w:rPr>
          <w:rFonts w:asciiTheme="majorBidi" w:hAnsiTheme="majorBidi" w:cstheme="majorBidi"/>
          <w:sz w:val="16"/>
          <w:szCs w:val="16"/>
        </w:rPr>
        <w:tab/>
        <w:t>Solid lipid nanoparticles: a promising tool for insulin delivery</w:t>
      </w:r>
      <w:r w:rsidRPr="00D15110">
        <w:rPr>
          <w:rFonts w:asciiTheme="majorBidi" w:hAnsiTheme="majorBidi" w:cstheme="majorBidi"/>
          <w:sz w:val="16"/>
          <w:szCs w:val="16"/>
        </w:rPr>
        <w:tab/>
        <w:t>ISI</w:t>
      </w:r>
      <w:r w:rsidRPr="00D15110">
        <w:rPr>
          <w:rFonts w:asciiTheme="majorBidi" w:hAnsiTheme="majorBidi" w:cstheme="majorBidi"/>
          <w:sz w:val="16"/>
          <w:szCs w:val="16"/>
        </w:rPr>
        <w:tab/>
        <w:t>Expert Opinion on Drug Delivery</w:t>
      </w:r>
      <w:r w:rsidRPr="00D15110">
        <w:rPr>
          <w:rFonts w:asciiTheme="majorBidi" w:hAnsiTheme="majorBidi" w:cstheme="majorBidi"/>
          <w:sz w:val="16"/>
          <w:szCs w:val="16"/>
        </w:rPr>
        <w:tab/>
        <w:t>1401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دوم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29</w:t>
      </w:r>
      <w:r w:rsidRPr="00D15110">
        <w:rPr>
          <w:rFonts w:asciiTheme="majorBidi" w:hAnsiTheme="majorBidi" w:cstheme="majorBidi"/>
          <w:sz w:val="16"/>
          <w:szCs w:val="16"/>
        </w:rPr>
        <w:tab/>
        <w:t>4012702</w:t>
      </w:r>
      <w:r w:rsidRPr="00D15110">
        <w:rPr>
          <w:rFonts w:asciiTheme="majorBidi" w:hAnsiTheme="majorBidi" w:cstheme="majorBidi"/>
          <w:sz w:val="16"/>
          <w:szCs w:val="16"/>
        </w:rPr>
        <w:tab/>
        <w:t>Supercritical CO2 versus water as an antisolvent in the crystallization process to enhance dissolution rate of curcumin</w:t>
      </w:r>
      <w:r w:rsidRPr="00D15110">
        <w:rPr>
          <w:rFonts w:asciiTheme="majorBidi" w:hAnsiTheme="majorBidi" w:cstheme="majorBidi"/>
          <w:sz w:val="16"/>
          <w:szCs w:val="16"/>
        </w:rPr>
        <w:tab/>
        <w:t>ISI</w:t>
      </w:r>
      <w:r w:rsidRPr="00D15110">
        <w:rPr>
          <w:rFonts w:asciiTheme="majorBidi" w:hAnsiTheme="majorBidi" w:cstheme="majorBidi"/>
          <w:sz w:val="16"/>
          <w:szCs w:val="16"/>
        </w:rPr>
        <w:tab/>
        <w:t>Pharmaceutical Development and Technology</w:t>
      </w:r>
      <w:r w:rsidRPr="00D15110">
        <w:rPr>
          <w:rFonts w:asciiTheme="majorBidi" w:hAnsiTheme="majorBidi" w:cstheme="majorBidi"/>
          <w:sz w:val="16"/>
          <w:szCs w:val="16"/>
        </w:rPr>
        <w:tab/>
        <w:t>1401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دوم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30</w:t>
      </w:r>
      <w:r w:rsidRPr="00D15110">
        <w:rPr>
          <w:rFonts w:asciiTheme="majorBidi" w:hAnsiTheme="majorBidi" w:cstheme="majorBidi"/>
          <w:sz w:val="16"/>
          <w:szCs w:val="16"/>
        </w:rPr>
        <w:tab/>
        <w:t>4012842</w:t>
      </w:r>
      <w:r w:rsidRPr="00D15110">
        <w:rPr>
          <w:rFonts w:asciiTheme="majorBidi" w:hAnsiTheme="majorBidi" w:cstheme="majorBidi"/>
          <w:sz w:val="16"/>
          <w:szCs w:val="16"/>
        </w:rPr>
        <w:tab/>
        <w:t>Antimicrobial peptides: natural or synthetic defense peptides against HBV and HCV infections</w:t>
      </w:r>
      <w:r w:rsidRPr="00D15110">
        <w:rPr>
          <w:rFonts w:asciiTheme="majorBidi" w:hAnsiTheme="majorBidi" w:cstheme="majorBidi"/>
          <w:sz w:val="16"/>
          <w:szCs w:val="16"/>
        </w:rPr>
        <w:tab/>
        <w:t>Pubmed</w:t>
      </w:r>
      <w:r w:rsidRPr="00D15110">
        <w:rPr>
          <w:rFonts w:asciiTheme="majorBidi" w:hAnsiTheme="majorBidi" w:cstheme="majorBidi"/>
          <w:sz w:val="16"/>
          <w:szCs w:val="16"/>
        </w:rPr>
        <w:tab/>
        <w:t>VirusDisease</w:t>
      </w:r>
      <w:r w:rsidRPr="00D15110">
        <w:rPr>
          <w:rFonts w:asciiTheme="majorBidi" w:hAnsiTheme="majorBidi" w:cstheme="majorBidi"/>
          <w:sz w:val="16"/>
          <w:szCs w:val="16"/>
        </w:rPr>
        <w:tab/>
        <w:t>1401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دوم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31</w:t>
      </w:r>
      <w:r w:rsidRPr="00D15110">
        <w:rPr>
          <w:rFonts w:asciiTheme="majorBidi" w:hAnsiTheme="majorBidi" w:cstheme="majorBidi"/>
          <w:sz w:val="16"/>
          <w:szCs w:val="16"/>
        </w:rPr>
        <w:tab/>
        <w:t>4012848</w:t>
      </w:r>
      <w:r w:rsidRPr="00D15110">
        <w:rPr>
          <w:rFonts w:asciiTheme="majorBidi" w:hAnsiTheme="majorBidi" w:cstheme="majorBidi"/>
          <w:sz w:val="16"/>
          <w:szCs w:val="16"/>
        </w:rPr>
        <w:tab/>
        <w:t xml:space="preserve">Simultaneous </w:t>
      </w:r>
      <w:proofErr w:type="gramStart"/>
      <w:r w:rsidRPr="00D15110">
        <w:rPr>
          <w:rFonts w:asciiTheme="majorBidi" w:hAnsiTheme="majorBidi" w:cstheme="majorBidi"/>
          <w:sz w:val="16"/>
          <w:szCs w:val="16"/>
        </w:rPr>
        <w:t>determination</w:t>
      </w:r>
      <w:proofErr w:type="gramEnd"/>
      <w:r w:rsidRPr="00D15110">
        <w:rPr>
          <w:rFonts w:asciiTheme="majorBidi" w:hAnsiTheme="majorBidi" w:cstheme="majorBidi"/>
          <w:sz w:val="16"/>
          <w:szCs w:val="16"/>
        </w:rPr>
        <w:t xml:space="preserve"> of mometasone furoate and calcipotriol in a binary mixture by validated HPLC and chemometric-assisted UV spectrophotometric methods and identification of degradation products by LC-MS</w:t>
      </w:r>
      <w:r w:rsidRPr="00D15110">
        <w:rPr>
          <w:rFonts w:asciiTheme="majorBidi" w:hAnsiTheme="majorBidi" w:cstheme="majorBidi"/>
          <w:sz w:val="16"/>
          <w:szCs w:val="16"/>
        </w:rPr>
        <w:tab/>
        <w:t>ISI</w:t>
      </w:r>
      <w:r w:rsidRPr="00D15110">
        <w:rPr>
          <w:rFonts w:asciiTheme="majorBidi" w:hAnsiTheme="majorBidi" w:cstheme="majorBidi"/>
          <w:sz w:val="16"/>
          <w:szCs w:val="16"/>
        </w:rPr>
        <w:tab/>
        <w:t>Iranian Journal of Basic Medical Sciences</w:t>
      </w:r>
      <w:r w:rsidRPr="00D15110">
        <w:rPr>
          <w:rFonts w:asciiTheme="majorBidi" w:hAnsiTheme="majorBidi" w:cstheme="majorBidi"/>
          <w:sz w:val="16"/>
          <w:szCs w:val="16"/>
        </w:rPr>
        <w:tab/>
        <w:t>1401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چهارم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32</w:t>
      </w:r>
      <w:r w:rsidRPr="00D15110">
        <w:rPr>
          <w:rFonts w:asciiTheme="majorBidi" w:hAnsiTheme="majorBidi" w:cstheme="majorBidi"/>
          <w:sz w:val="16"/>
          <w:szCs w:val="16"/>
        </w:rPr>
        <w:tab/>
        <w:t>4012964</w:t>
      </w:r>
      <w:r w:rsidRPr="00D15110">
        <w:rPr>
          <w:rFonts w:asciiTheme="majorBidi" w:hAnsiTheme="majorBidi" w:cstheme="majorBidi"/>
          <w:sz w:val="16"/>
          <w:szCs w:val="16"/>
        </w:rPr>
        <w:tab/>
        <w:t>Development and characterization of sumatriptan-loaded soy bean polysaccharide nanofiber using electrospinning technique</w:t>
      </w:r>
      <w:r w:rsidRPr="00D15110">
        <w:rPr>
          <w:rFonts w:asciiTheme="majorBidi" w:hAnsiTheme="majorBidi" w:cstheme="majorBidi"/>
          <w:sz w:val="16"/>
          <w:szCs w:val="16"/>
        </w:rPr>
        <w:tab/>
        <w:t>ISI</w:t>
      </w:r>
      <w:r w:rsidRPr="00D15110">
        <w:rPr>
          <w:rFonts w:asciiTheme="majorBidi" w:hAnsiTheme="majorBidi" w:cstheme="majorBidi"/>
          <w:sz w:val="16"/>
          <w:szCs w:val="16"/>
        </w:rPr>
        <w:tab/>
        <w:t>Journal of Drug Delivery Science and Technology</w:t>
      </w:r>
      <w:r w:rsidRPr="00D15110">
        <w:rPr>
          <w:rFonts w:asciiTheme="majorBidi" w:hAnsiTheme="majorBidi" w:cstheme="majorBidi"/>
          <w:sz w:val="16"/>
          <w:szCs w:val="16"/>
        </w:rPr>
        <w:tab/>
        <w:t>1401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سوم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33</w:t>
      </w:r>
      <w:r w:rsidRPr="00D15110">
        <w:rPr>
          <w:rFonts w:asciiTheme="majorBidi" w:hAnsiTheme="majorBidi" w:cstheme="majorBidi"/>
          <w:sz w:val="16"/>
          <w:szCs w:val="16"/>
        </w:rPr>
        <w:tab/>
        <w:t>4013497</w:t>
      </w:r>
      <w:r w:rsidRPr="00D15110">
        <w:rPr>
          <w:rFonts w:asciiTheme="majorBidi" w:hAnsiTheme="majorBidi" w:cstheme="majorBidi"/>
          <w:sz w:val="16"/>
          <w:szCs w:val="16"/>
        </w:rPr>
        <w:tab/>
        <w:t>The recent advancement in the PLGA-based thermo-sensitive hydrogel for smart drug delivery</w:t>
      </w:r>
      <w:r w:rsidRPr="00D15110">
        <w:rPr>
          <w:rFonts w:asciiTheme="majorBidi" w:hAnsiTheme="majorBidi" w:cstheme="majorBidi"/>
          <w:sz w:val="16"/>
          <w:szCs w:val="16"/>
        </w:rPr>
        <w:tab/>
        <w:t>ISI</w:t>
      </w:r>
      <w:r w:rsidRPr="00D15110">
        <w:rPr>
          <w:rFonts w:asciiTheme="majorBidi" w:hAnsiTheme="majorBidi" w:cstheme="majorBidi"/>
          <w:sz w:val="16"/>
          <w:szCs w:val="16"/>
        </w:rPr>
        <w:tab/>
        <w:t>International Journal of Pharmaceutics</w:t>
      </w:r>
      <w:r w:rsidRPr="00D15110">
        <w:rPr>
          <w:rFonts w:asciiTheme="majorBidi" w:hAnsiTheme="majorBidi" w:cstheme="majorBidi"/>
          <w:sz w:val="16"/>
          <w:szCs w:val="16"/>
        </w:rPr>
        <w:tab/>
        <w:t>1401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مسئول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34</w:t>
      </w:r>
      <w:r w:rsidRPr="00D15110">
        <w:rPr>
          <w:rFonts w:asciiTheme="majorBidi" w:hAnsiTheme="majorBidi" w:cstheme="majorBidi"/>
          <w:sz w:val="16"/>
          <w:szCs w:val="16"/>
        </w:rPr>
        <w:tab/>
        <w:t>4013592</w:t>
      </w:r>
      <w:r w:rsidRPr="00D15110">
        <w:rPr>
          <w:rFonts w:asciiTheme="majorBidi" w:hAnsiTheme="majorBidi" w:cstheme="majorBidi"/>
          <w:sz w:val="16"/>
          <w:szCs w:val="16"/>
        </w:rPr>
        <w:tab/>
        <w:t>Preparation of porous PCL-PEG-PCL scaffolds using supercritical carbon dioxide</w:t>
      </w:r>
      <w:r w:rsidRPr="00D15110">
        <w:rPr>
          <w:rFonts w:asciiTheme="majorBidi" w:hAnsiTheme="majorBidi" w:cstheme="majorBidi"/>
          <w:sz w:val="16"/>
          <w:szCs w:val="16"/>
        </w:rPr>
        <w:tab/>
        <w:t>ISI</w:t>
      </w:r>
      <w:r w:rsidRPr="00D15110">
        <w:rPr>
          <w:rFonts w:asciiTheme="majorBidi" w:hAnsiTheme="majorBidi" w:cstheme="majorBidi"/>
          <w:sz w:val="16"/>
          <w:szCs w:val="16"/>
        </w:rPr>
        <w:tab/>
        <w:t>International Journal of Pharmaceutics</w:t>
      </w:r>
      <w:r w:rsidRPr="00D15110">
        <w:rPr>
          <w:rFonts w:asciiTheme="majorBidi" w:hAnsiTheme="majorBidi" w:cstheme="majorBidi"/>
          <w:sz w:val="16"/>
          <w:szCs w:val="16"/>
        </w:rPr>
        <w:tab/>
        <w:t>1401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مسئول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35</w:t>
      </w:r>
      <w:r w:rsidRPr="00D15110">
        <w:rPr>
          <w:rFonts w:asciiTheme="majorBidi" w:hAnsiTheme="majorBidi" w:cstheme="majorBidi"/>
          <w:sz w:val="16"/>
          <w:szCs w:val="16"/>
        </w:rPr>
        <w:tab/>
        <w:t>4013593</w:t>
      </w:r>
      <w:r w:rsidRPr="00D15110">
        <w:rPr>
          <w:rFonts w:asciiTheme="majorBidi" w:hAnsiTheme="majorBidi" w:cstheme="majorBidi"/>
          <w:sz w:val="16"/>
          <w:szCs w:val="16"/>
        </w:rPr>
        <w:tab/>
        <w:t>In-vitro and in-vivo evaluation of sustained-release buprenorphine using in-situ forming lipid-liquid crystal gels</w:t>
      </w:r>
      <w:r w:rsidRPr="00D15110">
        <w:rPr>
          <w:rFonts w:asciiTheme="majorBidi" w:hAnsiTheme="majorBidi" w:cstheme="majorBidi"/>
          <w:sz w:val="16"/>
          <w:szCs w:val="16"/>
        </w:rPr>
        <w:tab/>
        <w:t>ISI</w:t>
      </w:r>
      <w:r w:rsidRPr="00D15110">
        <w:rPr>
          <w:rFonts w:asciiTheme="majorBidi" w:hAnsiTheme="majorBidi" w:cstheme="majorBidi"/>
          <w:sz w:val="16"/>
          <w:szCs w:val="16"/>
        </w:rPr>
        <w:tab/>
        <w:t>Life Sciences</w:t>
      </w:r>
      <w:r w:rsidRPr="00D15110">
        <w:rPr>
          <w:rFonts w:asciiTheme="majorBidi" w:hAnsiTheme="majorBidi" w:cstheme="majorBidi"/>
          <w:sz w:val="16"/>
          <w:szCs w:val="16"/>
        </w:rPr>
        <w:tab/>
        <w:t>1401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مسئول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36</w:t>
      </w:r>
      <w:r w:rsidRPr="00D15110">
        <w:rPr>
          <w:rFonts w:asciiTheme="majorBidi" w:hAnsiTheme="majorBidi" w:cstheme="majorBidi"/>
          <w:sz w:val="16"/>
          <w:szCs w:val="16"/>
        </w:rPr>
        <w:tab/>
        <w:t>4013723</w:t>
      </w:r>
      <w:r w:rsidRPr="00D15110">
        <w:rPr>
          <w:rFonts w:asciiTheme="majorBidi" w:hAnsiTheme="majorBidi" w:cstheme="majorBidi"/>
          <w:sz w:val="16"/>
          <w:szCs w:val="16"/>
        </w:rPr>
        <w:tab/>
        <w:t>Preparation and Characterization of a Novel Multiparticulate Dosage Form Carrying Budesonide-Loaded Chitosan Nanoparticles to Enhance the Efficiency of Pellets in the Colon</w:t>
      </w:r>
      <w:r w:rsidRPr="00D15110">
        <w:rPr>
          <w:rFonts w:asciiTheme="majorBidi" w:hAnsiTheme="majorBidi" w:cstheme="majorBidi"/>
          <w:sz w:val="16"/>
          <w:szCs w:val="16"/>
        </w:rPr>
        <w:tab/>
        <w:t>ISI</w:t>
      </w:r>
      <w:r w:rsidRPr="00D15110">
        <w:rPr>
          <w:rFonts w:asciiTheme="majorBidi" w:hAnsiTheme="majorBidi" w:cstheme="majorBidi"/>
          <w:sz w:val="16"/>
          <w:szCs w:val="16"/>
        </w:rPr>
        <w:tab/>
        <w:t>Pharmaceutics</w:t>
      </w:r>
      <w:r w:rsidRPr="00D15110">
        <w:rPr>
          <w:rFonts w:asciiTheme="majorBidi" w:hAnsiTheme="majorBidi" w:cstheme="majorBidi"/>
          <w:sz w:val="16"/>
          <w:szCs w:val="16"/>
        </w:rPr>
        <w:tab/>
        <w:t>1401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دوم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37</w:t>
      </w:r>
      <w:r w:rsidRPr="00D15110">
        <w:rPr>
          <w:rFonts w:asciiTheme="majorBidi" w:hAnsiTheme="majorBidi" w:cstheme="majorBidi"/>
          <w:sz w:val="16"/>
          <w:szCs w:val="16"/>
        </w:rPr>
        <w:tab/>
        <w:t>4004330</w:t>
      </w:r>
      <w:r w:rsidRPr="00D15110">
        <w:rPr>
          <w:rFonts w:asciiTheme="majorBidi" w:hAnsiTheme="majorBidi" w:cstheme="majorBidi"/>
          <w:sz w:val="16"/>
          <w:szCs w:val="16"/>
        </w:rPr>
        <w:tab/>
        <w:t>Evaluation of Various Techniques for Production of Inhalable Dry powders for pulmonary delivery of peptide and protein</w:t>
      </w:r>
      <w:r w:rsidRPr="00D15110">
        <w:rPr>
          <w:rFonts w:asciiTheme="majorBidi" w:hAnsiTheme="majorBidi" w:cstheme="majorBidi"/>
          <w:sz w:val="16"/>
          <w:szCs w:val="16"/>
        </w:rPr>
        <w:tab/>
        <w:t>ISI</w:t>
      </w:r>
      <w:r w:rsidRPr="00D15110">
        <w:rPr>
          <w:rFonts w:asciiTheme="majorBidi" w:hAnsiTheme="majorBidi" w:cstheme="majorBidi"/>
          <w:sz w:val="16"/>
          <w:szCs w:val="16"/>
        </w:rPr>
        <w:tab/>
        <w:t>Journal of Drug Delivery Science and Technology</w:t>
      </w:r>
      <w:r w:rsidRPr="00D15110">
        <w:rPr>
          <w:rFonts w:asciiTheme="majorBidi" w:hAnsiTheme="majorBidi" w:cstheme="majorBidi"/>
          <w:sz w:val="16"/>
          <w:szCs w:val="16"/>
        </w:rPr>
        <w:tab/>
        <w:t>1401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دوم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38</w:t>
      </w:r>
      <w:r w:rsidRPr="00D15110">
        <w:rPr>
          <w:rFonts w:asciiTheme="majorBidi" w:hAnsiTheme="majorBidi" w:cstheme="majorBidi"/>
          <w:sz w:val="16"/>
          <w:szCs w:val="16"/>
        </w:rPr>
        <w:tab/>
        <w:t>4004612</w:t>
      </w:r>
      <w:r w:rsidRPr="00D15110">
        <w:rPr>
          <w:rFonts w:asciiTheme="majorBidi" w:hAnsiTheme="majorBidi" w:cstheme="majorBidi"/>
          <w:sz w:val="16"/>
          <w:szCs w:val="16"/>
        </w:rPr>
        <w:tab/>
        <w:t>Lipid-liquid crystals for 2 months controlled risperidone release: In-vitro evaluation and pharmacokinetics in rabbits</w:t>
      </w:r>
      <w:r w:rsidRPr="00D15110">
        <w:rPr>
          <w:rFonts w:asciiTheme="majorBidi" w:hAnsiTheme="majorBidi" w:cstheme="majorBidi"/>
          <w:sz w:val="16"/>
          <w:szCs w:val="16"/>
        </w:rPr>
        <w:tab/>
        <w:t>ISI</w:t>
      </w:r>
      <w:r w:rsidRPr="00D15110">
        <w:rPr>
          <w:rFonts w:asciiTheme="majorBidi" w:hAnsiTheme="majorBidi" w:cstheme="majorBidi"/>
          <w:sz w:val="16"/>
          <w:szCs w:val="16"/>
        </w:rPr>
        <w:tab/>
        <w:t>International Journal of Pharmaceutics</w:t>
      </w:r>
      <w:r w:rsidRPr="00D15110">
        <w:rPr>
          <w:rFonts w:asciiTheme="majorBidi" w:hAnsiTheme="majorBidi" w:cstheme="majorBidi"/>
          <w:sz w:val="16"/>
          <w:szCs w:val="16"/>
        </w:rPr>
        <w:tab/>
        <w:t>1401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مسئول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39</w:t>
      </w:r>
      <w:r w:rsidRPr="00D15110">
        <w:rPr>
          <w:rFonts w:asciiTheme="majorBidi" w:hAnsiTheme="majorBidi" w:cstheme="majorBidi"/>
          <w:sz w:val="16"/>
          <w:szCs w:val="16"/>
        </w:rPr>
        <w:tab/>
        <w:t>4010044</w:t>
      </w:r>
      <w:r w:rsidRPr="00D15110">
        <w:rPr>
          <w:rFonts w:asciiTheme="majorBidi" w:hAnsiTheme="majorBidi" w:cstheme="majorBidi"/>
          <w:sz w:val="16"/>
          <w:szCs w:val="16"/>
        </w:rPr>
        <w:tab/>
        <w:t>A sustain-release lipid-liquid crystal containing risperidone based on glycerol monooleate, glycerol dioleate, and glycerol trioleate: In-vitro evaluation and pharmacokinetics in rabbits</w:t>
      </w:r>
      <w:r w:rsidRPr="00D15110">
        <w:rPr>
          <w:rFonts w:asciiTheme="majorBidi" w:hAnsiTheme="majorBidi" w:cstheme="majorBidi"/>
          <w:sz w:val="16"/>
          <w:szCs w:val="16"/>
        </w:rPr>
        <w:tab/>
        <w:t>ISI</w:t>
      </w:r>
      <w:r w:rsidRPr="00D15110">
        <w:rPr>
          <w:rFonts w:asciiTheme="majorBidi" w:hAnsiTheme="majorBidi" w:cstheme="majorBidi"/>
          <w:sz w:val="16"/>
          <w:szCs w:val="16"/>
        </w:rPr>
        <w:tab/>
        <w:t>Journal of Drug Delivery Science and Technology</w:t>
      </w:r>
      <w:r w:rsidRPr="00D15110">
        <w:rPr>
          <w:rFonts w:asciiTheme="majorBidi" w:hAnsiTheme="majorBidi" w:cstheme="majorBidi"/>
          <w:sz w:val="16"/>
          <w:szCs w:val="16"/>
        </w:rPr>
        <w:tab/>
        <w:t>1401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مسئول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40</w:t>
      </w:r>
      <w:r w:rsidRPr="00D15110">
        <w:rPr>
          <w:rFonts w:asciiTheme="majorBidi" w:hAnsiTheme="majorBidi" w:cstheme="majorBidi"/>
          <w:sz w:val="16"/>
          <w:szCs w:val="16"/>
        </w:rPr>
        <w:tab/>
        <w:t>4010046</w:t>
      </w:r>
      <w:r w:rsidRPr="00D15110">
        <w:rPr>
          <w:rFonts w:asciiTheme="majorBidi" w:hAnsiTheme="majorBidi" w:cstheme="majorBidi"/>
          <w:sz w:val="16"/>
          <w:szCs w:val="16"/>
        </w:rPr>
        <w:tab/>
        <w:t>Preparation and in vitro evaluation of injectable formulations of levothyroxine sodium using in situ forming hydrogel temperature-responsive systems based on PLA-PEG-PLA and PLGA-PEG-PLGA triblock copolymers</w:t>
      </w:r>
      <w:r w:rsidRPr="00D15110">
        <w:rPr>
          <w:rFonts w:asciiTheme="majorBidi" w:hAnsiTheme="majorBidi" w:cstheme="majorBidi"/>
          <w:sz w:val="16"/>
          <w:szCs w:val="16"/>
        </w:rPr>
        <w:tab/>
        <w:t>ISI</w:t>
      </w:r>
      <w:r w:rsidRPr="00D15110">
        <w:rPr>
          <w:rFonts w:asciiTheme="majorBidi" w:hAnsiTheme="majorBidi" w:cstheme="majorBidi"/>
          <w:sz w:val="16"/>
          <w:szCs w:val="16"/>
        </w:rPr>
        <w:tab/>
        <w:t>Iranian Journal of Basic Medical Sciences</w:t>
      </w:r>
      <w:r w:rsidRPr="00D15110">
        <w:rPr>
          <w:rFonts w:asciiTheme="majorBidi" w:hAnsiTheme="majorBidi" w:cstheme="majorBidi"/>
          <w:sz w:val="16"/>
          <w:szCs w:val="16"/>
        </w:rPr>
        <w:tab/>
        <w:t>1401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مسئول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41</w:t>
      </w:r>
      <w:r w:rsidRPr="00D15110">
        <w:rPr>
          <w:rFonts w:asciiTheme="majorBidi" w:hAnsiTheme="majorBidi" w:cstheme="majorBidi"/>
          <w:sz w:val="16"/>
          <w:szCs w:val="16"/>
        </w:rPr>
        <w:tab/>
        <w:t>4010821</w:t>
      </w:r>
      <w:r w:rsidRPr="00D15110">
        <w:rPr>
          <w:rFonts w:asciiTheme="majorBidi" w:hAnsiTheme="majorBidi" w:cstheme="majorBidi"/>
          <w:sz w:val="16"/>
          <w:szCs w:val="16"/>
        </w:rPr>
        <w:tab/>
        <w:t>Preparation, characterization, and evaluation of anti-tyrosinase activity of solid lipid nanoparticles containing Undecylenoyl phenylalanine (Sepiwhite®)</w:t>
      </w:r>
      <w:r w:rsidRPr="00D15110">
        <w:rPr>
          <w:rFonts w:asciiTheme="majorBidi" w:hAnsiTheme="majorBidi" w:cstheme="majorBidi"/>
          <w:sz w:val="16"/>
          <w:szCs w:val="16"/>
        </w:rPr>
        <w:tab/>
        <w:t>ISI</w:t>
      </w:r>
      <w:r w:rsidRPr="00D15110">
        <w:rPr>
          <w:rFonts w:asciiTheme="majorBidi" w:hAnsiTheme="majorBidi" w:cstheme="majorBidi"/>
          <w:sz w:val="16"/>
          <w:szCs w:val="16"/>
        </w:rPr>
        <w:tab/>
        <w:t>Journal of Cosmetic Dermatology</w:t>
      </w:r>
      <w:r w:rsidRPr="00D15110">
        <w:rPr>
          <w:rFonts w:asciiTheme="majorBidi" w:hAnsiTheme="majorBidi" w:cstheme="majorBidi"/>
          <w:sz w:val="16"/>
          <w:szCs w:val="16"/>
        </w:rPr>
        <w:tab/>
        <w:t>1401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مسئول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lastRenderedPageBreak/>
        <w:t>42</w:t>
      </w:r>
      <w:r w:rsidRPr="00D15110">
        <w:rPr>
          <w:rFonts w:asciiTheme="majorBidi" w:hAnsiTheme="majorBidi" w:cstheme="majorBidi"/>
          <w:sz w:val="16"/>
          <w:szCs w:val="16"/>
        </w:rPr>
        <w:tab/>
        <w:t>4010823</w:t>
      </w:r>
      <w:r w:rsidRPr="00D15110">
        <w:rPr>
          <w:rFonts w:asciiTheme="majorBidi" w:hAnsiTheme="majorBidi" w:cstheme="majorBidi"/>
          <w:sz w:val="16"/>
          <w:szCs w:val="16"/>
        </w:rPr>
        <w:tab/>
        <w:t>Preparation and Characterization of Undecylenoyl Phenylalanine Loaded-Nanostructure Lipid Carriers (NLCs) as a New α-MSH Antagonist and Antityrosinase Agent</w:t>
      </w:r>
      <w:r w:rsidRPr="00D15110">
        <w:rPr>
          <w:rFonts w:asciiTheme="majorBidi" w:hAnsiTheme="majorBidi" w:cstheme="majorBidi"/>
          <w:sz w:val="16"/>
          <w:szCs w:val="16"/>
        </w:rPr>
        <w:tab/>
        <w:t>Pubmed</w:t>
      </w:r>
      <w:r w:rsidRPr="00D15110">
        <w:rPr>
          <w:rFonts w:asciiTheme="majorBidi" w:hAnsiTheme="majorBidi" w:cstheme="majorBidi"/>
          <w:sz w:val="16"/>
          <w:szCs w:val="16"/>
        </w:rPr>
        <w:tab/>
        <w:t>Advanced Pharmaceutical Bulletin</w:t>
      </w:r>
      <w:r w:rsidRPr="00D15110">
        <w:rPr>
          <w:rFonts w:asciiTheme="majorBidi" w:hAnsiTheme="majorBidi" w:cstheme="majorBidi"/>
          <w:sz w:val="16"/>
          <w:szCs w:val="16"/>
        </w:rPr>
        <w:tab/>
        <w:t>1401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مسئول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43</w:t>
      </w:r>
      <w:r w:rsidRPr="00D15110">
        <w:rPr>
          <w:rFonts w:asciiTheme="majorBidi" w:hAnsiTheme="majorBidi" w:cstheme="majorBidi"/>
          <w:sz w:val="16"/>
          <w:szCs w:val="16"/>
        </w:rPr>
        <w:tab/>
        <w:t>4010824</w:t>
      </w:r>
      <w:r w:rsidRPr="00D15110">
        <w:rPr>
          <w:rFonts w:asciiTheme="majorBidi" w:hAnsiTheme="majorBidi" w:cstheme="majorBidi"/>
          <w:sz w:val="16"/>
          <w:szCs w:val="16"/>
        </w:rPr>
        <w:tab/>
        <w:t>Optimal strategies for supercritical gas antisolvent (GAS) coprecipitation of pyrazinamide/PVP particles via response surface methodology</w:t>
      </w:r>
      <w:r w:rsidRPr="00D15110">
        <w:rPr>
          <w:rFonts w:asciiTheme="majorBidi" w:hAnsiTheme="majorBidi" w:cstheme="majorBidi"/>
          <w:sz w:val="16"/>
          <w:szCs w:val="16"/>
        </w:rPr>
        <w:tab/>
        <w:t>ISI</w:t>
      </w:r>
      <w:r w:rsidRPr="00D15110">
        <w:rPr>
          <w:rFonts w:asciiTheme="majorBidi" w:hAnsiTheme="majorBidi" w:cstheme="majorBidi"/>
          <w:sz w:val="16"/>
          <w:szCs w:val="16"/>
        </w:rPr>
        <w:tab/>
        <w:t>Korean Journal of Chemical Engineering</w:t>
      </w:r>
      <w:r w:rsidRPr="00D15110">
        <w:rPr>
          <w:rFonts w:asciiTheme="majorBidi" w:hAnsiTheme="majorBidi" w:cstheme="majorBidi"/>
          <w:sz w:val="16"/>
          <w:szCs w:val="16"/>
        </w:rPr>
        <w:tab/>
        <w:t>1401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سوم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44</w:t>
      </w:r>
      <w:r w:rsidRPr="00D15110">
        <w:rPr>
          <w:rFonts w:asciiTheme="majorBidi" w:hAnsiTheme="majorBidi" w:cstheme="majorBidi"/>
          <w:sz w:val="16"/>
          <w:szCs w:val="16"/>
        </w:rPr>
        <w:tab/>
        <w:t>4010864</w:t>
      </w:r>
      <w:r w:rsidRPr="00D15110">
        <w:rPr>
          <w:rFonts w:asciiTheme="majorBidi" w:hAnsiTheme="majorBidi" w:cstheme="majorBidi"/>
          <w:sz w:val="16"/>
          <w:szCs w:val="16"/>
        </w:rPr>
        <w:tab/>
        <w:t>Conceptual framework of antibiotic stewardship programs in reducing ESBL-producing Enterobacteriaceae: a systematic review and metaanalysis</w:t>
      </w:r>
      <w:r w:rsidRPr="00D15110">
        <w:rPr>
          <w:rFonts w:asciiTheme="majorBidi" w:hAnsiTheme="majorBidi" w:cstheme="majorBidi"/>
          <w:sz w:val="16"/>
          <w:szCs w:val="16"/>
        </w:rPr>
        <w:tab/>
        <w:t>ISI</w:t>
      </w:r>
      <w:r w:rsidRPr="00D15110">
        <w:rPr>
          <w:rFonts w:asciiTheme="majorBidi" w:hAnsiTheme="majorBidi" w:cstheme="majorBidi"/>
          <w:sz w:val="16"/>
          <w:szCs w:val="16"/>
        </w:rPr>
        <w:tab/>
        <w:t>Journal of Chemotherapy</w:t>
      </w:r>
      <w:r w:rsidRPr="00D15110">
        <w:rPr>
          <w:rFonts w:asciiTheme="majorBidi" w:hAnsiTheme="majorBidi" w:cstheme="majorBidi"/>
          <w:sz w:val="16"/>
          <w:szCs w:val="16"/>
        </w:rPr>
        <w:tab/>
        <w:t>1401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دوم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45</w:t>
      </w:r>
      <w:r w:rsidRPr="00D15110">
        <w:rPr>
          <w:rFonts w:asciiTheme="majorBidi" w:hAnsiTheme="majorBidi" w:cstheme="majorBidi"/>
          <w:sz w:val="16"/>
          <w:szCs w:val="16"/>
        </w:rPr>
        <w:tab/>
        <w:t>4011024</w:t>
      </w:r>
      <w:r w:rsidRPr="00D15110">
        <w:rPr>
          <w:rFonts w:asciiTheme="majorBidi" w:hAnsiTheme="majorBidi" w:cstheme="majorBidi"/>
          <w:sz w:val="16"/>
          <w:szCs w:val="16"/>
        </w:rPr>
        <w:tab/>
        <w:t>Different trends for preparation of budesonide pellets with enhanced dissolution rate</w:t>
      </w:r>
      <w:r w:rsidRPr="00D15110">
        <w:rPr>
          <w:rFonts w:asciiTheme="majorBidi" w:hAnsiTheme="majorBidi" w:cstheme="majorBidi"/>
          <w:sz w:val="16"/>
          <w:szCs w:val="16"/>
        </w:rPr>
        <w:tab/>
        <w:t>ISI</w:t>
      </w:r>
      <w:r w:rsidRPr="00D15110">
        <w:rPr>
          <w:rFonts w:asciiTheme="majorBidi" w:hAnsiTheme="majorBidi" w:cstheme="majorBidi"/>
          <w:sz w:val="16"/>
          <w:szCs w:val="16"/>
        </w:rPr>
        <w:tab/>
        <w:t>Advanced Powder Technology</w:t>
      </w:r>
      <w:r w:rsidRPr="00D15110">
        <w:rPr>
          <w:rFonts w:asciiTheme="majorBidi" w:hAnsiTheme="majorBidi" w:cstheme="majorBidi"/>
          <w:sz w:val="16"/>
          <w:szCs w:val="16"/>
        </w:rPr>
        <w:tab/>
        <w:t>1401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دوم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46</w:t>
      </w:r>
      <w:r w:rsidRPr="00D15110">
        <w:rPr>
          <w:rFonts w:asciiTheme="majorBidi" w:hAnsiTheme="majorBidi" w:cstheme="majorBidi"/>
          <w:sz w:val="16"/>
          <w:szCs w:val="16"/>
        </w:rPr>
        <w:tab/>
        <w:t>4011124</w:t>
      </w:r>
      <w:r w:rsidRPr="00D15110">
        <w:rPr>
          <w:rFonts w:asciiTheme="majorBidi" w:hAnsiTheme="majorBidi" w:cstheme="majorBidi"/>
          <w:sz w:val="16"/>
          <w:szCs w:val="16"/>
        </w:rPr>
        <w:tab/>
        <w:t>Effects of Dexamethasone-In Situ Forming Implant (ISFI) on the Differentiation Process of Human Dental Pulp Stem Cells to Osteoblasts</w:t>
      </w:r>
      <w:r w:rsidRPr="00D15110">
        <w:rPr>
          <w:rFonts w:asciiTheme="majorBidi" w:hAnsiTheme="majorBidi" w:cstheme="majorBidi"/>
          <w:sz w:val="16"/>
          <w:szCs w:val="16"/>
        </w:rPr>
        <w:tab/>
        <w:t>ISI</w:t>
      </w:r>
      <w:r w:rsidRPr="00D15110">
        <w:rPr>
          <w:rFonts w:asciiTheme="majorBidi" w:hAnsiTheme="majorBidi" w:cstheme="majorBidi"/>
          <w:sz w:val="16"/>
          <w:szCs w:val="16"/>
        </w:rPr>
        <w:tab/>
        <w:t>Regenerative Engineering and Translational Medicine</w:t>
      </w:r>
      <w:r w:rsidRPr="00D15110">
        <w:rPr>
          <w:rFonts w:asciiTheme="majorBidi" w:hAnsiTheme="majorBidi" w:cstheme="majorBidi"/>
          <w:sz w:val="16"/>
          <w:szCs w:val="16"/>
        </w:rPr>
        <w:tab/>
        <w:t>1401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پنجم به بعد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47</w:t>
      </w:r>
      <w:r w:rsidRPr="00D15110">
        <w:rPr>
          <w:rFonts w:asciiTheme="majorBidi" w:hAnsiTheme="majorBidi" w:cstheme="majorBidi"/>
          <w:sz w:val="16"/>
          <w:szCs w:val="16"/>
        </w:rPr>
        <w:tab/>
        <w:t>4011225</w:t>
      </w:r>
      <w:r w:rsidRPr="00D15110">
        <w:rPr>
          <w:rFonts w:asciiTheme="majorBidi" w:hAnsiTheme="majorBidi" w:cstheme="majorBidi"/>
          <w:sz w:val="16"/>
          <w:szCs w:val="16"/>
        </w:rPr>
        <w:tab/>
        <w:t>Comparison of pharmacokinetic parameters of ranolazine between diabetic and non-diabetic rats</w:t>
      </w:r>
      <w:r w:rsidRPr="00D15110">
        <w:rPr>
          <w:rFonts w:asciiTheme="majorBidi" w:hAnsiTheme="majorBidi" w:cstheme="majorBidi"/>
          <w:sz w:val="16"/>
          <w:szCs w:val="16"/>
        </w:rPr>
        <w:tab/>
        <w:t>ISI</w:t>
      </w:r>
      <w:r w:rsidRPr="00D15110">
        <w:rPr>
          <w:rFonts w:asciiTheme="majorBidi" w:hAnsiTheme="majorBidi" w:cstheme="majorBidi"/>
          <w:sz w:val="16"/>
          <w:szCs w:val="16"/>
        </w:rPr>
        <w:tab/>
        <w:t>Iranian Journal of Basic Medical Sciences</w:t>
      </w:r>
      <w:r w:rsidRPr="00D15110">
        <w:rPr>
          <w:rFonts w:asciiTheme="majorBidi" w:hAnsiTheme="majorBidi" w:cstheme="majorBidi"/>
          <w:sz w:val="16"/>
          <w:szCs w:val="16"/>
        </w:rPr>
        <w:tab/>
        <w:t>1401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دوم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48</w:t>
      </w:r>
      <w:r w:rsidRPr="00D15110">
        <w:rPr>
          <w:rFonts w:asciiTheme="majorBidi" w:hAnsiTheme="majorBidi" w:cstheme="majorBidi"/>
          <w:sz w:val="16"/>
          <w:szCs w:val="16"/>
        </w:rPr>
        <w:tab/>
        <w:t>4011867</w:t>
      </w:r>
      <w:r w:rsidRPr="00D15110">
        <w:rPr>
          <w:rFonts w:asciiTheme="majorBidi" w:hAnsiTheme="majorBidi" w:cstheme="majorBidi"/>
          <w:sz w:val="16"/>
          <w:szCs w:val="16"/>
        </w:rPr>
        <w:tab/>
        <w:t>Optimization of curcumin nanofibers as fast dissolving oral films prepared by emulsion electrospinning via central composite design</w:t>
      </w:r>
      <w:r w:rsidRPr="00D15110">
        <w:rPr>
          <w:rFonts w:asciiTheme="majorBidi" w:hAnsiTheme="majorBidi" w:cstheme="majorBidi"/>
          <w:sz w:val="16"/>
          <w:szCs w:val="16"/>
        </w:rPr>
        <w:tab/>
        <w:t>ISI</w:t>
      </w:r>
      <w:r w:rsidRPr="00D15110">
        <w:rPr>
          <w:rFonts w:asciiTheme="majorBidi" w:hAnsiTheme="majorBidi" w:cstheme="majorBidi"/>
          <w:sz w:val="16"/>
          <w:szCs w:val="16"/>
        </w:rPr>
        <w:tab/>
        <w:t>Journal of Drug Delivery Science and Technology</w:t>
      </w:r>
      <w:r w:rsidRPr="00D15110">
        <w:rPr>
          <w:rFonts w:asciiTheme="majorBidi" w:hAnsiTheme="majorBidi" w:cstheme="majorBidi"/>
          <w:sz w:val="16"/>
          <w:szCs w:val="16"/>
        </w:rPr>
        <w:tab/>
        <w:t>1401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اول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49</w:t>
      </w:r>
      <w:r w:rsidRPr="00D15110">
        <w:rPr>
          <w:rFonts w:asciiTheme="majorBidi" w:hAnsiTheme="majorBidi" w:cstheme="majorBidi"/>
          <w:sz w:val="16"/>
          <w:szCs w:val="16"/>
        </w:rPr>
        <w:tab/>
        <w:t>4012305</w:t>
      </w:r>
      <w:r w:rsidRPr="00D15110">
        <w:rPr>
          <w:rFonts w:asciiTheme="majorBidi" w:hAnsiTheme="majorBidi" w:cstheme="majorBidi"/>
          <w:sz w:val="16"/>
          <w:szCs w:val="16"/>
        </w:rPr>
        <w:tab/>
        <w:t>Recent progress in the graphene-based biosensing approaches for the detection of Alzheimer’s biomarkers</w:t>
      </w:r>
      <w:r w:rsidRPr="00D15110">
        <w:rPr>
          <w:rFonts w:asciiTheme="majorBidi" w:hAnsiTheme="majorBidi" w:cstheme="majorBidi"/>
          <w:sz w:val="16"/>
          <w:szCs w:val="16"/>
        </w:rPr>
        <w:tab/>
        <w:t>ISI</w:t>
      </w:r>
      <w:r w:rsidRPr="00D15110">
        <w:rPr>
          <w:rFonts w:asciiTheme="majorBidi" w:hAnsiTheme="majorBidi" w:cstheme="majorBidi"/>
          <w:sz w:val="16"/>
          <w:szCs w:val="16"/>
        </w:rPr>
        <w:tab/>
        <w:t>Journal of Pharmaceutical and Biomedical Analysis</w:t>
      </w:r>
      <w:r w:rsidRPr="00D15110">
        <w:rPr>
          <w:rFonts w:asciiTheme="majorBidi" w:hAnsiTheme="majorBidi" w:cstheme="majorBidi"/>
          <w:sz w:val="16"/>
          <w:szCs w:val="16"/>
        </w:rPr>
        <w:tab/>
        <w:t>1401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مسئول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50</w:t>
      </w:r>
      <w:r w:rsidRPr="00D15110">
        <w:rPr>
          <w:rFonts w:asciiTheme="majorBidi" w:hAnsiTheme="majorBidi" w:cstheme="majorBidi"/>
          <w:sz w:val="16"/>
          <w:szCs w:val="16"/>
        </w:rPr>
        <w:tab/>
        <w:t>4000551</w:t>
      </w:r>
      <w:r w:rsidRPr="00D15110">
        <w:rPr>
          <w:rFonts w:asciiTheme="majorBidi" w:hAnsiTheme="majorBidi" w:cstheme="majorBidi"/>
          <w:sz w:val="16"/>
          <w:szCs w:val="16"/>
        </w:rPr>
        <w:tab/>
        <w:t>The PLGA Microspheres Synthesized by a Thermosensitive Hydrogel Emulsifier for Sustained Release of Risperidone</w:t>
      </w:r>
      <w:r w:rsidRPr="00D15110">
        <w:rPr>
          <w:rFonts w:asciiTheme="majorBidi" w:hAnsiTheme="majorBidi" w:cstheme="majorBidi"/>
          <w:sz w:val="16"/>
          <w:szCs w:val="16"/>
        </w:rPr>
        <w:tab/>
        <w:t>ISI</w:t>
      </w:r>
      <w:r w:rsidRPr="00D15110">
        <w:rPr>
          <w:rFonts w:asciiTheme="majorBidi" w:hAnsiTheme="majorBidi" w:cstheme="majorBidi"/>
          <w:sz w:val="16"/>
          <w:szCs w:val="16"/>
        </w:rPr>
        <w:tab/>
        <w:t>Journal of Pharmaceutical Innovation</w:t>
      </w:r>
      <w:r w:rsidRPr="00D15110">
        <w:rPr>
          <w:rFonts w:asciiTheme="majorBidi" w:hAnsiTheme="majorBidi" w:cstheme="majorBidi"/>
          <w:sz w:val="16"/>
          <w:szCs w:val="16"/>
        </w:rPr>
        <w:tab/>
        <w:t>1401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دوم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51</w:t>
      </w:r>
      <w:r w:rsidRPr="00D15110">
        <w:rPr>
          <w:rFonts w:asciiTheme="majorBidi" w:hAnsiTheme="majorBidi" w:cstheme="majorBidi"/>
          <w:sz w:val="16"/>
          <w:szCs w:val="16"/>
        </w:rPr>
        <w:tab/>
        <w:t>4001072</w:t>
      </w:r>
      <w:r w:rsidRPr="00D15110">
        <w:rPr>
          <w:rFonts w:asciiTheme="majorBidi" w:hAnsiTheme="majorBidi" w:cstheme="majorBidi"/>
          <w:sz w:val="16"/>
          <w:szCs w:val="16"/>
        </w:rPr>
        <w:tab/>
        <w:t>Diabetes mellitus aggravates ranolazine</w:t>
      </w:r>
      <w:r w:rsidRPr="00D15110">
        <w:rPr>
          <w:rFonts w:ascii="Cambria Math" w:hAnsi="Cambria Math" w:cs="Cambria Math"/>
          <w:sz w:val="16"/>
          <w:szCs w:val="16"/>
        </w:rPr>
        <w:t>‑</w:t>
      </w:r>
      <w:r w:rsidRPr="00D15110">
        <w:rPr>
          <w:rFonts w:asciiTheme="majorBidi" w:hAnsiTheme="majorBidi" w:cstheme="majorBidi"/>
          <w:sz w:val="16"/>
          <w:szCs w:val="16"/>
        </w:rPr>
        <w:t>induced ECG changes in rats</w:t>
      </w:r>
      <w:r w:rsidRPr="00D15110">
        <w:rPr>
          <w:rFonts w:asciiTheme="majorBidi" w:hAnsiTheme="majorBidi" w:cstheme="majorBidi"/>
          <w:sz w:val="16"/>
          <w:szCs w:val="16"/>
        </w:rPr>
        <w:tab/>
        <w:t>ISI</w:t>
      </w:r>
      <w:r w:rsidRPr="00D15110">
        <w:rPr>
          <w:rFonts w:asciiTheme="majorBidi" w:hAnsiTheme="majorBidi" w:cstheme="majorBidi"/>
          <w:sz w:val="16"/>
          <w:szCs w:val="16"/>
        </w:rPr>
        <w:tab/>
        <w:t>Journal of interventional cardiac electrophysiology</w:t>
      </w:r>
      <w:r w:rsidRPr="00D15110">
        <w:rPr>
          <w:rFonts w:asciiTheme="majorBidi" w:hAnsiTheme="majorBidi" w:cstheme="majorBidi"/>
          <w:sz w:val="16"/>
          <w:szCs w:val="16"/>
        </w:rPr>
        <w:tab/>
        <w:t>1401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چهارم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52</w:t>
      </w:r>
      <w:r w:rsidRPr="00D15110">
        <w:rPr>
          <w:rFonts w:asciiTheme="majorBidi" w:hAnsiTheme="majorBidi" w:cstheme="majorBidi"/>
          <w:sz w:val="16"/>
          <w:szCs w:val="16"/>
        </w:rPr>
        <w:tab/>
        <w:t>4001334</w:t>
      </w:r>
      <w:r w:rsidRPr="00D15110">
        <w:rPr>
          <w:rFonts w:asciiTheme="majorBidi" w:hAnsiTheme="majorBidi" w:cstheme="majorBidi"/>
          <w:sz w:val="16"/>
          <w:szCs w:val="16"/>
        </w:rPr>
        <w:tab/>
        <w:t>The impacts of PLGA/PEG triblock copolymers with variable molecular weights on sustained release of buprenorphine</w:t>
      </w:r>
      <w:r w:rsidRPr="00D15110">
        <w:rPr>
          <w:rFonts w:asciiTheme="majorBidi" w:hAnsiTheme="majorBidi" w:cstheme="majorBidi"/>
          <w:sz w:val="16"/>
          <w:szCs w:val="16"/>
        </w:rPr>
        <w:tab/>
        <w:t>ISI</w:t>
      </w:r>
      <w:r w:rsidRPr="00D15110">
        <w:rPr>
          <w:rFonts w:asciiTheme="majorBidi" w:hAnsiTheme="majorBidi" w:cstheme="majorBidi"/>
          <w:sz w:val="16"/>
          <w:szCs w:val="16"/>
        </w:rPr>
        <w:tab/>
        <w:t>Current drug delivery</w:t>
      </w:r>
      <w:r w:rsidRPr="00D15110">
        <w:rPr>
          <w:rFonts w:asciiTheme="majorBidi" w:hAnsiTheme="majorBidi" w:cstheme="majorBidi"/>
          <w:sz w:val="16"/>
          <w:szCs w:val="16"/>
        </w:rPr>
        <w:tab/>
        <w:t>1400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اول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53</w:t>
      </w:r>
      <w:r w:rsidRPr="00D15110">
        <w:rPr>
          <w:rFonts w:asciiTheme="majorBidi" w:hAnsiTheme="majorBidi" w:cstheme="majorBidi"/>
          <w:sz w:val="16"/>
          <w:szCs w:val="16"/>
        </w:rPr>
        <w:tab/>
        <w:t>4001736</w:t>
      </w:r>
      <w:r w:rsidRPr="00D15110">
        <w:rPr>
          <w:rFonts w:asciiTheme="majorBidi" w:hAnsiTheme="majorBidi" w:cstheme="majorBidi"/>
          <w:sz w:val="16"/>
          <w:szCs w:val="16"/>
        </w:rPr>
        <w:tab/>
        <w:t>Gas anti-solvent coprecipitation of pyrazinamide–PVP composite particles from mixed organic solvents using supercritical CO2: Effect of process parameters</w:t>
      </w:r>
      <w:r w:rsidRPr="00D15110">
        <w:rPr>
          <w:rFonts w:asciiTheme="majorBidi" w:hAnsiTheme="majorBidi" w:cstheme="majorBidi"/>
          <w:sz w:val="16"/>
          <w:szCs w:val="16"/>
        </w:rPr>
        <w:tab/>
        <w:t>ISI</w:t>
      </w:r>
      <w:r w:rsidRPr="00D15110">
        <w:rPr>
          <w:rFonts w:asciiTheme="majorBidi" w:hAnsiTheme="majorBidi" w:cstheme="majorBidi"/>
          <w:sz w:val="16"/>
          <w:szCs w:val="16"/>
        </w:rPr>
        <w:tab/>
        <w:t>Journal of Supercritical Fluids</w:t>
      </w:r>
      <w:r w:rsidRPr="00D15110">
        <w:rPr>
          <w:rFonts w:asciiTheme="majorBidi" w:hAnsiTheme="majorBidi" w:cstheme="majorBidi"/>
          <w:sz w:val="16"/>
          <w:szCs w:val="16"/>
        </w:rPr>
        <w:tab/>
        <w:t>1400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سوم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54</w:t>
      </w:r>
      <w:r w:rsidRPr="00D15110">
        <w:rPr>
          <w:rFonts w:asciiTheme="majorBidi" w:hAnsiTheme="majorBidi" w:cstheme="majorBidi"/>
          <w:sz w:val="16"/>
          <w:szCs w:val="16"/>
        </w:rPr>
        <w:tab/>
        <w:t>4001784</w:t>
      </w:r>
      <w:r w:rsidRPr="00D15110">
        <w:rPr>
          <w:rFonts w:asciiTheme="majorBidi" w:hAnsiTheme="majorBidi" w:cstheme="majorBidi"/>
          <w:sz w:val="16"/>
          <w:szCs w:val="16"/>
        </w:rPr>
        <w:tab/>
        <w:t>The CYP2C19 polymorphism effects on H. pylori cure rate in proton pump inhibitor-based therapeutic regimens: An updated meta-analysis</w:t>
      </w:r>
      <w:r w:rsidRPr="00D15110">
        <w:rPr>
          <w:rFonts w:asciiTheme="majorBidi" w:hAnsiTheme="majorBidi" w:cstheme="majorBidi"/>
          <w:sz w:val="16"/>
          <w:szCs w:val="16"/>
        </w:rPr>
        <w:tab/>
        <w:t>ISI</w:t>
      </w:r>
      <w:r w:rsidRPr="00D15110">
        <w:rPr>
          <w:rFonts w:asciiTheme="majorBidi" w:hAnsiTheme="majorBidi" w:cstheme="majorBidi"/>
          <w:sz w:val="16"/>
          <w:szCs w:val="16"/>
        </w:rPr>
        <w:tab/>
        <w:t>Gene Reports</w:t>
      </w:r>
      <w:r w:rsidRPr="00D15110">
        <w:rPr>
          <w:rFonts w:asciiTheme="majorBidi" w:hAnsiTheme="majorBidi" w:cstheme="majorBidi"/>
          <w:sz w:val="16"/>
          <w:szCs w:val="16"/>
        </w:rPr>
        <w:tab/>
        <w:t>1400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اول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55</w:t>
      </w:r>
      <w:r w:rsidRPr="00D15110">
        <w:rPr>
          <w:rFonts w:asciiTheme="majorBidi" w:hAnsiTheme="majorBidi" w:cstheme="majorBidi"/>
          <w:sz w:val="16"/>
          <w:szCs w:val="16"/>
        </w:rPr>
        <w:tab/>
        <w:t>4002128</w:t>
      </w:r>
      <w:r w:rsidRPr="00D15110">
        <w:rPr>
          <w:rFonts w:asciiTheme="majorBidi" w:hAnsiTheme="majorBidi" w:cstheme="majorBidi"/>
          <w:sz w:val="16"/>
          <w:szCs w:val="16"/>
        </w:rPr>
        <w:tab/>
        <w:t>pH-sensitive nanocarriers for curcumin delivery in cancer therapy</w:t>
      </w:r>
      <w:r w:rsidRPr="00D15110">
        <w:rPr>
          <w:rFonts w:asciiTheme="majorBidi" w:hAnsiTheme="majorBidi" w:cstheme="majorBidi"/>
          <w:sz w:val="16"/>
          <w:szCs w:val="16"/>
        </w:rPr>
        <w:tab/>
        <w:t>ISI</w:t>
      </w:r>
      <w:r w:rsidRPr="00D15110">
        <w:rPr>
          <w:rFonts w:asciiTheme="majorBidi" w:hAnsiTheme="majorBidi" w:cstheme="majorBidi"/>
          <w:sz w:val="16"/>
          <w:szCs w:val="16"/>
        </w:rPr>
        <w:tab/>
        <w:t>Journal of Drug Delivery Science and Technology</w:t>
      </w:r>
      <w:r w:rsidRPr="00D15110">
        <w:rPr>
          <w:rFonts w:asciiTheme="majorBidi" w:hAnsiTheme="majorBidi" w:cstheme="majorBidi"/>
          <w:sz w:val="16"/>
          <w:szCs w:val="16"/>
        </w:rPr>
        <w:tab/>
        <w:t>1400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مسئول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56</w:t>
      </w:r>
      <w:r w:rsidRPr="00D15110">
        <w:rPr>
          <w:rFonts w:asciiTheme="majorBidi" w:hAnsiTheme="majorBidi" w:cstheme="majorBidi"/>
          <w:sz w:val="16"/>
          <w:szCs w:val="16"/>
        </w:rPr>
        <w:tab/>
        <w:t>4002879</w:t>
      </w:r>
      <w:r w:rsidRPr="00D15110">
        <w:rPr>
          <w:rFonts w:asciiTheme="majorBidi" w:hAnsiTheme="majorBidi" w:cstheme="majorBidi"/>
          <w:sz w:val="16"/>
          <w:szCs w:val="16"/>
        </w:rPr>
        <w:tab/>
        <w:t>Comparison of lipid liquid crystal formulation and Vivitrol® for sustained release of Naltrexone: In vitro evaluation and pharmacokinetics in rats</w:t>
      </w:r>
      <w:r w:rsidRPr="00D15110">
        <w:rPr>
          <w:rFonts w:asciiTheme="majorBidi" w:hAnsiTheme="majorBidi" w:cstheme="majorBidi"/>
          <w:sz w:val="16"/>
          <w:szCs w:val="16"/>
        </w:rPr>
        <w:tab/>
        <w:t>ISI</w:t>
      </w:r>
      <w:r w:rsidRPr="00D15110">
        <w:rPr>
          <w:rFonts w:asciiTheme="majorBidi" w:hAnsiTheme="majorBidi" w:cstheme="majorBidi"/>
          <w:sz w:val="16"/>
          <w:szCs w:val="16"/>
        </w:rPr>
        <w:tab/>
        <w:t>International Journal of Pharmaceutics</w:t>
      </w:r>
      <w:r w:rsidRPr="00D15110">
        <w:rPr>
          <w:rFonts w:asciiTheme="majorBidi" w:hAnsiTheme="majorBidi" w:cstheme="majorBidi"/>
          <w:sz w:val="16"/>
          <w:szCs w:val="16"/>
        </w:rPr>
        <w:tab/>
        <w:t>1400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اول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57</w:t>
      </w:r>
      <w:r w:rsidRPr="00D15110">
        <w:rPr>
          <w:rFonts w:asciiTheme="majorBidi" w:hAnsiTheme="majorBidi" w:cstheme="majorBidi"/>
          <w:sz w:val="16"/>
          <w:szCs w:val="16"/>
        </w:rPr>
        <w:tab/>
        <w:t>4002889</w:t>
      </w:r>
      <w:r w:rsidRPr="00D15110">
        <w:rPr>
          <w:rFonts w:asciiTheme="majorBidi" w:hAnsiTheme="majorBidi" w:cstheme="majorBidi"/>
          <w:sz w:val="16"/>
          <w:szCs w:val="16"/>
        </w:rPr>
        <w:tab/>
        <w:t>Implementation of design of experiments for optimization of forced degradation conditions and development of a stability-indicating high-performance liquid chromatography method for sepiwhite</w:t>
      </w:r>
      <w:r w:rsidRPr="00D15110">
        <w:rPr>
          <w:rFonts w:asciiTheme="majorBidi" w:hAnsiTheme="majorBidi" w:cstheme="majorBidi"/>
          <w:sz w:val="16"/>
          <w:szCs w:val="16"/>
        </w:rPr>
        <w:tab/>
        <w:t>ISI</w:t>
      </w:r>
      <w:r w:rsidRPr="00D15110">
        <w:rPr>
          <w:rFonts w:asciiTheme="majorBidi" w:hAnsiTheme="majorBidi" w:cstheme="majorBidi"/>
          <w:sz w:val="16"/>
          <w:szCs w:val="16"/>
        </w:rPr>
        <w:tab/>
        <w:t>Journal of Separation Science</w:t>
      </w:r>
      <w:r w:rsidRPr="00D15110">
        <w:rPr>
          <w:rFonts w:asciiTheme="majorBidi" w:hAnsiTheme="majorBidi" w:cstheme="majorBidi"/>
          <w:sz w:val="16"/>
          <w:szCs w:val="16"/>
        </w:rPr>
        <w:tab/>
        <w:t>1400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مسئول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58</w:t>
      </w:r>
      <w:r w:rsidRPr="00D15110">
        <w:rPr>
          <w:rFonts w:asciiTheme="majorBidi" w:hAnsiTheme="majorBidi" w:cstheme="majorBidi"/>
          <w:sz w:val="16"/>
          <w:szCs w:val="16"/>
        </w:rPr>
        <w:tab/>
        <w:t>4002953</w:t>
      </w:r>
      <w:r w:rsidRPr="00D15110">
        <w:rPr>
          <w:rFonts w:asciiTheme="majorBidi" w:hAnsiTheme="majorBidi" w:cstheme="majorBidi"/>
          <w:sz w:val="16"/>
          <w:szCs w:val="16"/>
        </w:rPr>
        <w:tab/>
        <w:t>Optimization study of combined enteric and time-dependent polymethacrylates as a coating for colon targeted delivery of 5-ASA pellets in rats with ulcerative colitis</w:t>
      </w:r>
      <w:r w:rsidRPr="00D15110">
        <w:rPr>
          <w:rFonts w:asciiTheme="majorBidi" w:hAnsiTheme="majorBidi" w:cstheme="majorBidi"/>
          <w:sz w:val="16"/>
          <w:szCs w:val="16"/>
        </w:rPr>
        <w:tab/>
        <w:t>ISI</w:t>
      </w:r>
      <w:r w:rsidRPr="00D15110">
        <w:rPr>
          <w:rFonts w:asciiTheme="majorBidi" w:hAnsiTheme="majorBidi" w:cstheme="majorBidi"/>
          <w:sz w:val="16"/>
          <w:szCs w:val="16"/>
        </w:rPr>
        <w:tab/>
        <w:t>European Journal of Pharmaceutical Sciences</w:t>
      </w:r>
      <w:r w:rsidRPr="00D15110">
        <w:rPr>
          <w:rFonts w:asciiTheme="majorBidi" w:hAnsiTheme="majorBidi" w:cstheme="majorBidi"/>
          <w:sz w:val="16"/>
          <w:szCs w:val="16"/>
        </w:rPr>
        <w:tab/>
        <w:t>1400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پنجم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59</w:t>
      </w:r>
      <w:r w:rsidRPr="00D15110">
        <w:rPr>
          <w:rFonts w:asciiTheme="majorBidi" w:hAnsiTheme="majorBidi" w:cstheme="majorBidi"/>
          <w:sz w:val="16"/>
          <w:szCs w:val="16"/>
        </w:rPr>
        <w:tab/>
        <w:t>4002972</w:t>
      </w:r>
      <w:r w:rsidRPr="00D15110">
        <w:rPr>
          <w:rFonts w:asciiTheme="majorBidi" w:hAnsiTheme="majorBidi" w:cstheme="majorBidi"/>
          <w:sz w:val="16"/>
          <w:szCs w:val="16"/>
        </w:rPr>
        <w:tab/>
        <w:t>Anti-solvent crystallization of celecoxib in the presence of PVP for enhancing the dissolution rate: comparison of water and supercritical CO2 as two antisolvents</w:t>
      </w:r>
      <w:r w:rsidRPr="00D15110">
        <w:rPr>
          <w:rFonts w:asciiTheme="majorBidi" w:hAnsiTheme="majorBidi" w:cstheme="majorBidi"/>
          <w:sz w:val="16"/>
          <w:szCs w:val="16"/>
        </w:rPr>
        <w:tab/>
        <w:t>ISI</w:t>
      </w:r>
      <w:r w:rsidRPr="00D15110">
        <w:rPr>
          <w:rFonts w:asciiTheme="majorBidi" w:hAnsiTheme="majorBidi" w:cstheme="majorBidi"/>
          <w:sz w:val="16"/>
          <w:szCs w:val="16"/>
        </w:rPr>
        <w:tab/>
        <w:t>Chemical Engineering Research and Design</w:t>
      </w:r>
      <w:r w:rsidRPr="00D15110">
        <w:rPr>
          <w:rFonts w:asciiTheme="majorBidi" w:hAnsiTheme="majorBidi" w:cstheme="majorBidi"/>
          <w:sz w:val="16"/>
          <w:szCs w:val="16"/>
        </w:rPr>
        <w:tab/>
        <w:t>1400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مسئول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60</w:t>
      </w:r>
      <w:r w:rsidRPr="00D15110">
        <w:rPr>
          <w:rFonts w:asciiTheme="majorBidi" w:hAnsiTheme="majorBidi" w:cstheme="majorBidi"/>
          <w:sz w:val="16"/>
          <w:szCs w:val="16"/>
        </w:rPr>
        <w:tab/>
        <w:t>4003881</w:t>
      </w:r>
      <w:r w:rsidRPr="00D15110">
        <w:rPr>
          <w:rFonts w:asciiTheme="majorBidi" w:hAnsiTheme="majorBidi" w:cstheme="majorBidi"/>
          <w:sz w:val="16"/>
          <w:szCs w:val="16"/>
        </w:rPr>
        <w:tab/>
        <w:t>The impact of Saccharomyces boulardii adjuvant supplementation on alternation of gut microbiota after H. pylori eradication; a metagenomics analysis</w:t>
      </w:r>
      <w:r w:rsidRPr="00D15110">
        <w:rPr>
          <w:rFonts w:asciiTheme="majorBidi" w:hAnsiTheme="majorBidi" w:cstheme="majorBidi"/>
          <w:sz w:val="16"/>
          <w:szCs w:val="16"/>
        </w:rPr>
        <w:tab/>
        <w:t>ISI</w:t>
      </w:r>
      <w:r w:rsidRPr="00D15110">
        <w:rPr>
          <w:rFonts w:asciiTheme="majorBidi" w:hAnsiTheme="majorBidi" w:cstheme="majorBidi"/>
          <w:sz w:val="16"/>
          <w:szCs w:val="16"/>
        </w:rPr>
        <w:tab/>
        <w:t>Gene Reports</w:t>
      </w:r>
      <w:r w:rsidRPr="00D15110">
        <w:rPr>
          <w:rFonts w:asciiTheme="majorBidi" w:hAnsiTheme="majorBidi" w:cstheme="majorBidi"/>
          <w:sz w:val="16"/>
          <w:szCs w:val="16"/>
        </w:rPr>
        <w:tab/>
        <w:t>1400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دوم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61</w:t>
      </w:r>
      <w:r w:rsidRPr="00D15110">
        <w:rPr>
          <w:rFonts w:asciiTheme="majorBidi" w:hAnsiTheme="majorBidi" w:cstheme="majorBidi"/>
          <w:sz w:val="16"/>
          <w:szCs w:val="16"/>
        </w:rPr>
        <w:tab/>
        <w:t>4004199</w:t>
      </w:r>
      <w:r w:rsidRPr="00D15110">
        <w:rPr>
          <w:rFonts w:asciiTheme="majorBidi" w:hAnsiTheme="majorBidi" w:cstheme="majorBidi"/>
          <w:sz w:val="16"/>
          <w:szCs w:val="16"/>
        </w:rPr>
        <w:tab/>
        <w:t>Preparation and in-vitro evaluation of an in-situ gel forming of chitosan-based morphine formulation as an intranasal administration</w:t>
      </w:r>
      <w:r w:rsidRPr="00D15110">
        <w:rPr>
          <w:rFonts w:asciiTheme="majorBidi" w:hAnsiTheme="majorBidi" w:cstheme="majorBidi"/>
          <w:sz w:val="16"/>
          <w:szCs w:val="16"/>
        </w:rPr>
        <w:tab/>
        <w:t>ISC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مجله دانشگاه علوم پزشکی تربت حیدریه</w:t>
      </w:r>
      <w:r w:rsidRPr="00D15110">
        <w:rPr>
          <w:rFonts w:asciiTheme="majorBidi" w:hAnsiTheme="majorBidi" w:cstheme="majorBidi"/>
          <w:sz w:val="16"/>
          <w:szCs w:val="16"/>
        </w:rPr>
        <w:tab/>
        <w:t>1400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دوم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62</w:t>
      </w:r>
      <w:r w:rsidRPr="00D15110">
        <w:rPr>
          <w:rFonts w:asciiTheme="majorBidi" w:hAnsiTheme="majorBidi" w:cstheme="majorBidi"/>
          <w:sz w:val="16"/>
          <w:szCs w:val="16"/>
        </w:rPr>
        <w:tab/>
        <w:t>4000596</w:t>
      </w:r>
      <w:r w:rsidRPr="00D15110">
        <w:rPr>
          <w:rFonts w:asciiTheme="majorBidi" w:hAnsiTheme="majorBidi" w:cstheme="majorBidi"/>
          <w:sz w:val="16"/>
          <w:szCs w:val="16"/>
        </w:rPr>
        <w:tab/>
        <w:t>Dexamethasone delivery of porous PEG-PCL-PEG scaffolds with supercritical carbon dioxide gas foaming</w:t>
      </w:r>
      <w:r w:rsidRPr="00D15110">
        <w:rPr>
          <w:rFonts w:asciiTheme="majorBidi" w:hAnsiTheme="majorBidi" w:cstheme="majorBidi"/>
          <w:sz w:val="16"/>
          <w:szCs w:val="16"/>
        </w:rPr>
        <w:tab/>
        <w:t>ISI</w:t>
      </w:r>
      <w:r w:rsidRPr="00D15110">
        <w:rPr>
          <w:rFonts w:asciiTheme="majorBidi" w:hAnsiTheme="majorBidi" w:cstheme="majorBidi"/>
          <w:sz w:val="16"/>
          <w:szCs w:val="16"/>
        </w:rPr>
        <w:tab/>
        <w:t>Journal of Drug Delivery Science and Technology</w:t>
      </w:r>
      <w:r w:rsidRPr="00D15110">
        <w:rPr>
          <w:rFonts w:asciiTheme="majorBidi" w:hAnsiTheme="majorBidi" w:cstheme="majorBidi"/>
          <w:sz w:val="16"/>
          <w:szCs w:val="16"/>
        </w:rPr>
        <w:tab/>
        <w:t>1400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مسئول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63</w:t>
      </w:r>
      <w:r w:rsidRPr="00D15110">
        <w:rPr>
          <w:rFonts w:asciiTheme="majorBidi" w:hAnsiTheme="majorBidi" w:cstheme="majorBidi"/>
          <w:sz w:val="16"/>
          <w:szCs w:val="16"/>
        </w:rPr>
        <w:tab/>
        <w:t>993298</w:t>
      </w:r>
      <w:r w:rsidRPr="00D15110">
        <w:rPr>
          <w:rFonts w:asciiTheme="majorBidi" w:hAnsiTheme="majorBidi" w:cstheme="majorBidi"/>
          <w:sz w:val="16"/>
          <w:szCs w:val="16"/>
        </w:rPr>
        <w:tab/>
        <w:t xml:space="preserve">Injectable in-situ Forming Depot </w:t>
      </w:r>
      <w:proofErr w:type="gramStart"/>
      <w:r w:rsidRPr="00D15110">
        <w:rPr>
          <w:rFonts w:asciiTheme="majorBidi" w:hAnsiTheme="majorBidi" w:cstheme="majorBidi"/>
          <w:sz w:val="16"/>
          <w:szCs w:val="16"/>
        </w:rPr>
        <w:t>Of</w:t>
      </w:r>
      <w:proofErr w:type="gramEnd"/>
      <w:r w:rsidRPr="00D15110">
        <w:rPr>
          <w:rFonts w:asciiTheme="majorBidi" w:hAnsiTheme="majorBidi" w:cstheme="majorBidi"/>
          <w:sz w:val="16"/>
          <w:szCs w:val="16"/>
        </w:rPr>
        <w:t xml:space="preserve"> Doxycycline Hyclate/α-Cyclodextrin Complex using PLGA for Periodontitis Treatment: Preparation, Charac-terization, and In-Vitro Evaluation.</w:t>
      </w:r>
      <w:r w:rsidRPr="00D15110">
        <w:rPr>
          <w:rFonts w:asciiTheme="majorBidi" w:hAnsiTheme="majorBidi" w:cstheme="majorBidi"/>
          <w:sz w:val="16"/>
          <w:szCs w:val="16"/>
        </w:rPr>
        <w:tab/>
        <w:t>ISI</w:t>
      </w:r>
      <w:r w:rsidRPr="00D15110">
        <w:rPr>
          <w:rFonts w:asciiTheme="majorBidi" w:hAnsiTheme="majorBidi" w:cstheme="majorBidi"/>
          <w:sz w:val="16"/>
          <w:szCs w:val="16"/>
        </w:rPr>
        <w:tab/>
        <w:t>Current drug delivery</w:t>
      </w:r>
      <w:r w:rsidRPr="00D15110">
        <w:rPr>
          <w:rFonts w:asciiTheme="majorBidi" w:hAnsiTheme="majorBidi" w:cstheme="majorBidi"/>
          <w:sz w:val="16"/>
          <w:szCs w:val="16"/>
        </w:rPr>
        <w:tab/>
        <w:t>1400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مسئول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64</w:t>
      </w:r>
      <w:r w:rsidRPr="00D15110">
        <w:rPr>
          <w:rFonts w:asciiTheme="majorBidi" w:hAnsiTheme="majorBidi" w:cstheme="majorBidi"/>
          <w:sz w:val="16"/>
          <w:szCs w:val="16"/>
        </w:rPr>
        <w:tab/>
        <w:t>994032</w:t>
      </w:r>
      <w:r w:rsidRPr="00D15110">
        <w:rPr>
          <w:rFonts w:asciiTheme="majorBidi" w:hAnsiTheme="majorBidi" w:cstheme="majorBidi"/>
          <w:sz w:val="16"/>
          <w:szCs w:val="16"/>
        </w:rPr>
        <w:tab/>
        <w:t>Osteoblast Differentiation of Human Dental Pulp Stem Cells with Dexamethasone in-situ Forming Implant</w:t>
      </w:r>
      <w:r w:rsidRPr="00D15110">
        <w:rPr>
          <w:rFonts w:asciiTheme="majorBidi" w:hAnsiTheme="majorBidi" w:cstheme="majorBidi"/>
          <w:sz w:val="16"/>
          <w:szCs w:val="16"/>
        </w:rPr>
        <w:tab/>
        <w:t>Chemical Abstract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مجله دانشکده دندانپزشکی مشهد</w:t>
      </w:r>
      <w:r w:rsidRPr="00D15110">
        <w:rPr>
          <w:rFonts w:asciiTheme="majorBidi" w:hAnsiTheme="majorBidi" w:cstheme="majorBidi"/>
          <w:sz w:val="16"/>
          <w:szCs w:val="16"/>
        </w:rPr>
        <w:tab/>
        <w:t>1400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دوم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lastRenderedPageBreak/>
        <w:t>65</w:t>
      </w:r>
      <w:r w:rsidRPr="00D15110">
        <w:rPr>
          <w:rFonts w:asciiTheme="majorBidi" w:hAnsiTheme="majorBidi" w:cstheme="majorBidi"/>
          <w:sz w:val="16"/>
          <w:szCs w:val="16"/>
        </w:rPr>
        <w:tab/>
        <w:t>994033</w:t>
      </w:r>
      <w:r w:rsidRPr="00D15110">
        <w:rPr>
          <w:rFonts w:asciiTheme="majorBidi" w:hAnsiTheme="majorBidi" w:cstheme="majorBidi"/>
          <w:sz w:val="16"/>
          <w:szCs w:val="16"/>
        </w:rPr>
        <w:tab/>
        <w:t>Application of inulin/Eudragit RS in 5-ASA pellet coating with tuned, sustained-release feature in an animal model of ulcerative colitis</w:t>
      </w:r>
      <w:r w:rsidRPr="00D15110">
        <w:rPr>
          <w:rFonts w:asciiTheme="majorBidi" w:hAnsiTheme="majorBidi" w:cstheme="majorBidi"/>
          <w:sz w:val="16"/>
          <w:szCs w:val="16"/>
        </w:rPr>
        <w:tab/>
        <w:t>ISI</w:t>
      </w:r>
      <w:r w:rsidRPr="00D15110">
        <w:rPr>
          <w:rFonts w:asciiTheme="majorBidi" w:hAnsiTheme="majorBidi" w:cstheme="majorBidi"/>
          <w:sz w:val="16"/>
          <w:szCs w:val="16"/>
        </w:rPr>
        <w:tab/>
        <w:t>International Journal of Pharmaceutics</w:t>
      </w:r>
      <w:r w:rsidRPr="00D15110">
        <w:rPr>
          <w:rFonts w:asciiTheme="majorBidi" w:hAnsiTheme="majorBidi" w:cstheme="majorBidi"/>
          <w:sz w:val="16"/>
          <w:szCs w:val="16"/>
        </w:rPr>
        <w:tab/>
        <w:t>1399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چهارم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66</w:t>
      </w:r>
      <w:r w:rsidRPr="00D15110">
        <w:rPr>
          <w:rFonts w:asciiTheme="majorBidi" w:hAnsiTheme="majorBidi" w:cstheme="majorBidi"/>
          <w:sz w:val="16"/>
          <w:szCs w:val="16"/>
        </w:rPr>
        <w:tab/>
        <w:t>990083</w:t>
      </w:r>
      <w:r w:rsidRPr="00D15110">
        <w:rPr>
          <w:rFonts w:asciiTheme="majorBidi" w:hAnsiTheme="majorBidi" w:cstheme="majorBidi"/>
          <w:sz w:val="16"/>
          <w:szCs w:val="16"/>
        </w:rPr>
        <w:tab/>
        <w:t>Elimination of residual solvent from PLGA microspheres containing risperidone using supercritical carbon dioxide</w:t>
      </w:r>
      <w:r w:rsidRPr="00D15110">
        <w:rPr>
          <w:rFonts w:asciiTheme="majorBidi" w:hAnsiTheme="majorBidi" w:cstheme="majorBidi"/>
          <w:sz w:val="16"/>
          <w:szCs w:val="16"/>
        </w:rPr>
        <w:tab/>
        <w:t>ISI</w:t>
      </w:r>
      <w:r w:rsidRPr="00D15110">
        <w:rPr>
          <w:rFonts w:asciiTheme="majorBidi" w:hAnsiTheme="majorBidi" w:cstheme="majorBidi"/>
          <w:sz w:val="16"/>
          <w:szCs w:val="16"/>
        </w:rPr>
        <w:tab/>
        <w:t>Journal of Drug Delivery Science and Technology</w:t>
      </w:r>
      <w:r w:rsidRPr="00D15110">
        <w:rPr>
          <w:rFonts w:asciiTheme="majorBidi" w:hAnsiTheme="majorBidi" w:cstheme="majorBidi"/>
          <w:sz w:val="16"/>
          <w:szCs w:val="16"/>
        </w:rPr>
        <w:tab/>
        <w:t>1399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اول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67</w:t>
      </w:r>
      <w:r w:rsidRPr="00D15110">
        <w:rPr>
          <w:rFonts w:asciiTheme="majorBidi" w:hAnsiTheme="majorBidi" w:cstheme="majorBidi"/>
          <w:sz w:val="16"/>
          <w:szCs w:val="16"/>
        </w:rPr>
        <w:tab/>
        <w:t>991057</w:t>
      </w:r>
      <w:r w:rsidRPr="00D15110">
        <w:rPr>
          <w:rFonts w:asciiTheme="majorBidi" w:hAnsiTheme="majorBidi" w:cstheme="majorBidi"/>
          <w:sz w:val="16"/>
          <w:szCs w:val="16"/>
        </w:rPr>
        <w:tab/>
        <w:t>Potential inhibitory effect of lycopene on prostate cancer</w:t>
      </w:r>
      <w:r w:rsidRPr="00D15110">
        <w:rPr>
          <w:rFonts w:asciiTheme="majorBidi" w:hAnsiTheme="majorBidi" w:cstheme="majorBidi"/>
          <w:sz w:val="16"/>
          <w:szCs w:val="16"/>
        </w:rPr>
        <w:tab/>
        <w:t>ISI</w:t>
      </w:r>
      <w:r w:rsidRPr="00D15110">
        <w:rPr>
          <w:rFonts w:asciiTheme="majorBidi" w:hAnsiTheme="majorBidi" w:cstheme="majorBidi"/>
          <w:sz w:val="16"/>
          <w:szCs w:val="16"/>
        </w:rPr>
        <w:tab/>
        <w:t>Biomedicine &amp; Pharmacotherapy</w:t>
      </w:r>
      <w:r w:rsidRPr="00D15110">
        <w:rPr>
          <w:rFonts w:asciiTheme="majorBidi" w:hAnsiTheme="majorBidi" w:cstheme="majorBidi"/>
          <w:sz w:val="16"/>
          <w:szCs w:val="16"/>
        </w:rPr>
        <w:tab/>
        <w:t>1399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چهارم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68</w:t>
      </w:r>
      <w:r w:rsidRPr="00D15110">
        <w:rPr>
          <w:rFonts w:asciiTheme="majorBidi" w:hAnsiTheme="majorBidi" w:cstheme="majorBidi"/>
          <w:sz w:val="16"/>
          <w:szCs w:val="16"/>
        </w:rPr>
        <w:tab/>
        <w:t>991425</w:t>
      </w:r>
      <w:r w:rsidRPr="00D15110">
        <w:rPr>
          <w:rFonts w:asciiTheme="majorBidi" w:hAnsiTheme="majorBidi" w:cstheme="majorBidi"/>
          <w:sz w:val="16"/>
          <w:szCs w:val="16"/>
        </w:rPr>
        <w:tab/>
        <w:t>Optimization and in Vitro Evaluation of Injectable Sustained-Release of Levothyroxine Using PLGA-PEG-PLGA</w:t>
      </w:r>
      <w:r w:rsidRPr="00D15110">
        <w:rPr>
          <w:rFonts w:asciiTheme="majorBidi" w:hAnsiTheme="majorBidi" w:cstheme="majorBidi"/>
          <w:sz w:val="16"/>
          <w:szCs w:val="16"/>
        </w:rPr>
        <w:tab/>
        <w:t>ISI</w:t>
      </w:r>
      <w:r w:rsidRPr="00D15110">
        <w:rPr>
          <w:rFonts w:asciiTheme="majorBidi" w:hAnsiTheme="majorBidi" w:cstheme="majorBidi"/>
          <w:sz w:val="16"/>
          <w:szCs w:val="16"/>
        </w:rPr>
        <w:tab/>
        <w:t>Journal of Pharmaceutical Innovation</w:t>
      </w:r>
      <w:r w:rsidRPr="00D15110">
        <w:rPr>
          <w:rFonts w:asciiTheme="majorBidi" w:hAnsiTheme="majorBidi" w:cstheme="majorBidi"/>
          <w:sz w:val="16"/>
          <w:szCs w:val="16"/>
        </w:rPr>
        <w:tab/>
        <w:t>1399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اول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69</w:t>
      </w:r>
      <w:r w:rsidRPr="00D15110">
        <w:rPr>
          <w:rFonts w:asciiTheme="majorBidi" w:hAnsiTheme="majorBidi" w:cstheme="majorBidi"/>
          <w:sz w:val="16"/>
          <w:szCs w:val="16"/>
        </w:rPr>
        <w:tab/>
        <w:t>981507</w:t>
      </w:r>
      <w:r w:rsidRPr="00D15110">
        <w:rPr>
          <w:rFonts w:asciiTheme="majorBidi" w:hAnsiTheme="majorBidi" w:cstheme="majorBidi"/>
          <w:sz w:val="16"/>
          <w:szCs w:val="16"/>
        </w:rPr>
        <w:tab/>
        <w:t>In-vitro, ex-vivo, and in-vivo release evaluation of in situ forming buprenorphine implants using mixture of PLGA copolymers and additives</w:t>
      </w:r>
      <w:r w:rsidRPr="00D15110">
        <w:rPr>
          <w:rFonts w:asciiTheme="majorBidi" w:hAnsiTheme="majorBidi" w:cstheme="majorBidi"/>
          <w:sz w:val="16"/>
          <w:szCs w:val="16"/>
        </w:rPr>
        <w:tab/>
        <w:t>ISI</w:t>
      </w:r>
      <w:r w:rsidRPr="00D15110">
        <w:rPr>
          <w:rFonts w:asciiTheme="majorBidi" w:hAnsiTheme="majorBidi" w:cstheme="majorBidi"/>
          <w:sz w:val="16"/>
          <w:szCs w:val="16"/>
        </w:rPr>
        <w:tab/>
        <w:t>International Journal of Polymeric Materials and Polymeric Biomaterials</w:t>
      </w:r>
      <w:r w:rsidRPr="00D15110">
        <w:rPr>
          <w:rFonts w:asciiTheme="majorBidi" w:hAnsiTheme="majorBidi" w:cstheme="majorBidi"/>
          <w:sz w:val="16"/>
          <w:szCs w:val="16"/>
        </w:rPr>
        <w:tab/>
        <w:t>1398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اول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70</w:t>
      </w:r>
      <w:r w:rsidRPr="00D15110">
        <w:rPr>
          <w:rFonts w:asciiTheme="majorBidi" w:hAnsiTheme="majorBidi" w:cstheme="majorBidi"/>
          <w:sz w:val="16"/>
          <w:szCs w:val="16"/>
        </w:rPr>
        <w:tab/>
        <w:t>990009</w:t>
      </w:r>
      <w:r w:rsidRPr="00D15110">
        <w:rPr>
          <w:rFonts w:asciiTheme="majorBidi" w:hAnsiTheme="majorBidi" w:cstheme="majorBidi"/>
          <w:sz w:val="16"/>
          <w:szCs w:val="16"/>
        </w:rPr>
        <w:tab/>
        <w:t>In-vitro Release Evaluation of Growth Hormone from an Injectable In-Situ Forming Gel Using PCL-PEG-PCL Thermosensitive Triblock</w:t>
      </w:r>
      <w:r w:rsidRPr="00D15110">
        <w:rPr>
          <w:rFonts w:asciiTheme="majorBidi" w:hAnsiTheme="majorBidi" w:cstheme="majorBidi"/>
          <w:sz w:val="16"/>
          <w:szCs w:val="16"/>
        </w:rPr>
        <w:tab/>
        <w:t>ISI</w:t>
      </w:r>
      <w:r w:rsidRPr="00D15110">
        <w:rPr>
          <w:rFonts w:asciiTheme="majorBidi" w:hAnsiTheme="majorBidi" w:cstheme="majorBidi"/>
          <w:sz w:val="16"/>
          <w:szCs w:val="16"/>
        </w:rPr>
        <w:tab/>
        <w:t>Current drug delivery</w:t>
      </w:r>
      <w:r w:rsidRPr="00D15110">
        <w:rPr>
          <w:rFonts w:asciiTheme="majorBidi" w:hAnsiTheme="majorBidi" w:cstheme="majorBidi"/>
          <w:sz w:val="16"/>
          <w:szCs w:val="16"/>
        </w:rPr>
        <w:tab/>
        <w:t>1398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پنجم به بعد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71</w:t>
      </w:r>
      <w:r w:rsidRPr="00D15110">
        <w:rPr>
          <w:rFonts w:asciiTheme="majorBidi" w:hAnsiTheme="majorBidi" w:cstheme="majorBidi"/>
          <w:sz w:val="16"/>
          <w:szCs w:val="16"/>
        </w:rPr>
        <w:tab/>
        <w:t>973786</w:t>
      </w:r>
      <w:r w:rsidRPr="00D15110">
        <w:rPr>
          <w:rFonts w:asciiTheme="majorBidi" w:hAnsiTheme="majorBidi" w:cstheme="majorBidi"/>
          <w:sz w:val="16"/>
          <w:szCs w:val="16"/>
        </w:rPr>
        <w:tab/>
        <w:t>Comparison of in-situ forming composite using PLGA-PEG-PLGA with in-situ forming implant using PLGA: In-vitro, ex-vivo, and in-vivo evaluation of naltrexone release</w:t>
      </w:r>
      <w:r w:rsidRPr="00D15110">
        <w:rPr>
          <w:rFonts w:asciiTheme="majorBidi" w:hAnsiTheme="majorBidi" w:cstheme="majorBidi"/>
          <w:sz w:val="16"/>
          <w:szCs w:val="16"/>
        </w:rPr>
        <w:tab/>
        <w:t>ISI</w:t>
      </w:r>
      <w:r w:rsidRPr="00D15110">
        <w:rPr>
          <w:rFonts w:asciiTheme="majorBidi" w:hAnsiTheme="majorBidi" w:cstheme="majorBidi"/>
          <w:sz w:val="16"/>
          <w:szCs w:val="16"/>
        </w:rPr>
        <w:tab/>
        <w:t>JOURNAL OF DRUG DELIVERY SCIENCE AND TECHNOLOGY</w:t>
      </w:r>
      <w:r w:rsidRPr="00D15110">
        <w:rPr>
          <w:rFonts w:asciiTheme="majorBidi" w:hAnsiTheme="majorBidi" w:cstheme="majorBidi"/>
          <w:sz w:val="16"/>
          <w:szCs w:val="16"/>
        </w:rPr>
        <w:tab/>
        <w:t>1398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اول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72</w:t>
      </w:r>
      <w:r w:rsidRPr="00D15110">
        <w:rPr>
          <w:rFonts w:asciiTheme="majorBidi" w:hAnsiTheme="majorBidi" w:cstheme="majorBidi"/>
          <w:sz w:val="16"/>
          <w:szCs w:val="16"/>
        </w:rPr>
        <w:tab/>
        <w:t>981128</w:t>
      </w:r>
      <w:r w:rsidRPr="00D15110">
        <w:rPr>
          <w:rFonts w:asciiTheme="majorBidi" w:hAnsiTheme="majorBidi" w:cstheme="majorBidi"/>
          <w:sz w:val="16"/>
          <w:szCs w:val="16"/>
        </w:rPr>
        <w:tab/>
        <w:t>Docetaxel-Loaded Mixed Micelles and Polymersomes Composed of Poly (caprolactone)-Poly (ethylene glycol) (PEG-PCL) and Poly (lactic acid)-Poly (ethylene glycol) (PEG-PLA): Preparation and In-vitro Characterization.</w:t>
      </w:r>
      <w:r w:rsidRPr="00D15110">
        <w:rPr>
          <w:rFonts w:asciiTheme="majorBidi" w:hAnsiTheme="majorBidi" w:cstheme="majorBidi"/>
          <w:sz w:val="16"/>
          <w:szCs w:val="16"/>
        </w:rPr>
        <w:tab/>
        <w:t>ISI</w:t>
      </w:r>
      <w:r w:rsidRPr="00D15110">
        <w:rPr>
          <w:rFonts w:asciiTheme="majorBidi" w:hAnsiTheme="majorBidi" w:cstheme="majorBidi"/>
          <w:sz w:val="16"/>
          <w:szCs w:val="16"/>
        </w:rPr>
        <w:tab/>
        <w:t>IRANIAN JOURNAL OF PHARMACEUTICAL RESEARCH</w:t>
      </w:r>
      <w:r w:rsidRPr="00D15110">
        <w:rPr>
          <w:rFonts w:asciiTheme="majorBidi" w:hAnsiTheme="majorBidi" w:cstheme="majorBidi"/>
          <w:sz w:val="16"/>
          <w:szCs w:val="16"/>
        </w:rPr>
        <w:tab/>
        <w:t>1397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پنجم به بعد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73</w:t>
      </w:r>
      <w:r w:rsidRPr="00D15110">
        <w:rPr>
          <w:rFonts w:asciiTheme="majorBidi" w:hAnsiTheme="majorBidi" w:cstheme="majorBidi"/>
          <w:sz w:val="16"/>
          <w:szCs w:val="16"/>
        </w:rPr>
        <w:tab/>
        <w:t>964426</w:t>
      </w:r>
      <w:r w:rsidRPr="00D15110">
        <w:rPr>
          <w:rFonts w:asciiTheme="majorBidi" w:hAnsiTheme="majorBidi" w:cstheme="majorBidi"/>
          <w:sz w:val="16"/>
          <w:szCs w:val="16"/>
        </w:rPr>
        <w:tab/>
        <w:t>Ring-opening polymerization of PLGA-PEG-PLGA triblock copolymer in supercritical carbon dioxide</w:t>
      </w:r>
      <w:r w:rsidRPr="00D15110">
        <w:rPr>
          <w:rFonts w:asciiTheme="majorBidi" w:hAnsiTheme="majorBidi" w:cstheme="majorBidi"/>
          <w:sz w:val="16"/>
          <w:szCs w:val="16"/>
        </w:rPr>
        <w:tab/>
        <w:t>ISI</w:t>
      </w:r>
      <w:r w:rsidRPr="00D15110">
        <w:rPr>
          <w:rFonts w:asciiTheme="majorBidi" w:hAnsiTheme="majorBidi" w:cstheme="majorBidi"/>
          <w:sz w:val="16"/>
          <w:szCs w:val="16"/>
        </w:rPr>
        <w:tab/>
        <w:t>The Journal of Supercritical Fluids</w:t>
      </w:r>
      <w:r w:rsidRPr="00D15110">
        <w:rPr>
          <w:rFonts w:asciiTheme="majorBidi" w:hAnsiTheme="majorBidi" w:cstheme="majorBidi"/>
          <w:sz w:val="16"/>
          <w:szCs w:val="16"/>
        </w:rPr>
        <w:tab/>
        <w:t>1397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اول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74</w:t>
      </w:r>
      <w:r w:rsidRPr="00D15110">
        <w:rPr>
          <w:rFonts w:asciiTheme="majorBidi" w:hAnsiTheme="majorBidi" w:cstheme="majorBidi"/>
          <w:sz w:val="16"/>
          <w:szCs w:val="16"/>
        </w:rPr>
        <w:tab/>
        <w:t>971470</w:t>
      </w:r>
      <w:r w:rsidRPr="00D15110">
        <w:rPr>
          <w:rFonts w:asciiTheme="majorBidi" w:hAnsiTheme="majorBidi" w:cstheme="majorBidi"/>
          <w:sz w:val="16"/>
          <w:szCs w:val="16"/>
        </w:rPr>
        <w:tab/>
        <w:t>An in-situ forming implant formulation of naltrexone with minimum initial burst release using mixture of PLGA copolymers and ethyl heptanoate as an additive: In-vitro, ex-vivo, and in-vivo release evaluation</w:t>
      </w:r>
      <w:r w:rsidRPr="00D15110">
        <w:rPr>
          <w:rFonts w:asciiTheme="majorBidi" w:hAnsiTheme="majorBidi" w:cstheme="majorBidi"/>
          <w:sz w:val="16"/>
          <w:szCs w:val="16"/>
        </w:rPr>
        <w:tab/>
        <w:t>ISI</w:t>
      </w:r>
      <w:r w:rsidRPr="00D15110">
        <w:rPr>
          <w:rFonts w:asciiTheme="majorBidi" w:hAnsiTheme="majorBidi" w:cstheme="majorBidi"/>
          <w:sz w:val="16"/>
          <w:szCs w:val="16"/>
        </w:rPr>
        <w:tab/>
        <w:t>JOURNAL OF DRUG DELIVERY SCIENCE AND TECHNOLOGY</w:t>
      </w:r>
      <w:r w:rsidRPr="00D15110">
        <w:rPr>
          <w:rFonts w:asciiTheme="majorBidi" w:hAnsiTheme="majorBidi" w:cstheme="majorBidi"/>
          <w:sz w:val="16"/>
          <w:szCs w:val="16"/>
        </w:rPr>
        <w:tab/>
        <w:t>1397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اول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75</w:t>
      </w:r>
      <w:r w:rsidRPr="00D15110">
        <w:rPr>
          <w:rFonts w:asciiTheme="majorBidi" w:hAnsiTheme="majorBidi" w:cstheme="majorBidi"/>
          <w:sz w:val="16"/>
          <w:szCs w:val="16"/>
        </w:rPr>
        <w:tab/>
        <w:t>972383</w:t>
      </w:r>
      <w:r w:rsidRPr="00D15110">
        <w:rPr>
          <w:rFonts w:asciiTheme="majorBidi" w:hAnsiTheme="majorBidi" w:cstheme="majorBidi"/>
          <w:sz w:val="16"/>
          <w:szCs w:val="16"/>
        </w:rPr>
        <w:tab/>
        <w:t>In vivo evaluation of the aromatase inhibition by 4</w:t>
      </w:r>
      <w:r w:rsidRPr="00D15110">
        <w:rPr>
          <w:rFonts w:ascii="Cambria Math" w:hAnsi="Cambria Math" w:cs="Cambria Math"/>
          <w:sz w:val="16"/>
          <w:szCs w:val="16"/>
        </w:rPr>
        <w:t>‑</w:t>
      </w:r>
      <w:r w:rsidRPr="00D15110">
        <w:rPr>
          <w:rFonts w:asciiTheme="majorBidi" w:hAnsiTheme="majorBidi" w:cstheme="majorBidi"/>
          <w:sz w:val="16"/>
          <w:szCs w:val="16"/>
        </w:rPr>
        <w:t>((1H</w:t>
      </w:r>
      <w:r w:rsidRPr="00D15110">
        <w:rPr>
          <w:rFonts w:ascii="Cambria Math" w:hAnsi="Cambria Math" w:cs="Cambria Math"/>
          <w:sz w:val="16"/>
          <w:szCs w:val="16"/>
        </w:rPr>
        <w:t>‑</w:t>
      </w:r>
      <w:r w:rsidRPr="00D15110">
        <w:rPr>
          <w:rFonts w:asciiTheme="majorBidi" w:hAnsiTheme="majorBidi" w:cstheme="majorBidi"/>
          <w:sz w:val="16"/>
          <w:szCs w:val="16"/>
        </w:rPr>
        <w:t>imidazol</w:t>
      </w:r>
      <w:r w:rsidRPr="00D15110">
        <w:rPr>
          <w:rFonts w:ascii="Cambria Math" w:hAnsi="Cambria Math" w:cs="Cambria Math"/>
          <w:sz w:val="16"/>
          <w:szCs w:val="16"/>
        </w:rPr>
        <w:t>‑</w:t>
      </w:r>
      <w:r w:rsidRPr="00D15110">
        <w:rPr>
          <w:rFonts w:asciiTheme="majorBidi" w:hAnsiTheme="majorBidi" w:cstheme="majorBidi"/>
          <w:sz w:val="16"/>
          <w:szCs w:val="16"/>
        </w:rPr>
        <w:t>1</w:t>
      </w:r>
      <w:r w:rsidRPr="00D15110">
        <w:rPr>
          <w:rFonts w:ascii="Cambria Math" w:hAnsi="Cambria Math" w:cs="Cambria Math"/>
          <w:sz w:val="16"/>
          <w:szCs w:val="16"/>
        </w:rPr>
        <w:t>‑</w:t>
      </w:r>
      <w:r w:rsidRPr="00D15110">
        <w:rPr>
          <w:rFonts w:asciiTheme="majorBidi" w:hAnsiTheme="majorBidi" w:cstheme="majorBidi"/>
          <w:sz w:val="16"/>
          <w:szCs w:val="16"/>
        </w:rPr>
        <w:t xml:space="preserve">yl) </w:t>
      </w:r>
      <w:proofErr w:type="gramStart"/>
      <w:r w:rsidRPr="00D15110">
        <w:rPr>
          <w:rFonts w:asciiTheme="majorBidi" w:hAnsiTheme="majorBidi" w:cstheme="majorBidi"/>
          <w:sz w:val="16"/>
          <w:szCs w:val="16"/>
        </w:rPr>
        <w:t>methyl)</w:t>
      </w:r>
      <w:r w:rsidRPr="00D15110">
        <w:rPr>
          <w:rFonts w:ascii="Cambria Math" w:hAnsi="Cambria Math" w:cs="Cambria Math"/>
          <w:sz w:val="16"/>
          <w:szCs w:val="16"/>
        </w:rPr>
        <w:t>‑</w:t>
      </w:r>
      <w:proofErr w:type="gramEnd"/>
      <w:r w:rsidRPr="00D15110">
        <w:rPr>
          <w:rFonts w:asciiTheme="majorBidi" w:hAnsiTheme="majorBidi" w:cstheme="majorBidi"/>
          <w:sz w:val="16"/>
          <w:szCs w:val="16"/>
        </w:rPr>
        <w:t>2</w:t>
      </w:r>
      <w:r w:rsidRPr="00D15110">
        <w:rPr>
          <w:rFonts w:ascii="Cambria Math" w:hAnsi="Cambria Math" w:cs="Cambria Math"/>
          <w:sz w:val="16"/>
          <w:szCs w:val="16"/>
        </w:rPr>
        <w:t>‑</w:t>
      </w:r>
      <w:r w:rsidRPr="00D15110">
        <w:rPr>
          <w:rFonts w:asciiTheme="majorBidi" w:hAnsiTheme="majorBidi" w:cstheme="majorBidi"/>
          <w:sz w:val="16"/>
          <w:szCs w:val="16"/>
        </w:rPr>
        <w:t>(4</w:t>
      </w:r>
      <w:r w:rsidRPr="00D15110">
        <w:rPr>
          <w:rFonts w:ascii="Cambria Math" w:hAnsi="Cambria Math" w:cs="Cambria Math"/>
          <w:sz w:val="16"/>
          <w:szCs w:val="16"/>
        </w:rPr>
        <w:t>‑</w:t>
      </w:r>
      <w:r w:rsidRPr="00D15110">
        <w:rPr>
          <w:rFonts w:asciiTheme="majorBidi" w:hAnsiTheme="majorBidi" w:cstheme="majorBidi"/>
          <w:sz w:val="16"/>
          <w:szCs w:val="16"/>
        </w:rPr>
        <w:t>fluorophenyl)</w:t>
      </w:r>
      <w:r w:rsidRPr="00D15110">
        <w:rPr>
          <w:rFonts w:ascii="Cambria Math" w:hAnsi="Cambria Math" w:cs="Cambria Math"/>
          <w:sz w:val="16"/>
          <w:szCs w:val="16"/>
        </w:rPr>
        <w:t>‑</w:t>
      </w:r>
      <w:r w:rsidRPr="00D15110">
        <w:rPr>
          <w:rFonts w:asciiTheme="majorBidi" w:hAnsiTheme="majorBidi" w:cstheme="majorBidi"/>
          <w:sz w:val="16"/>
          <w:szCs w:val="16"/>
        </w:rPr>
        <w:t xml:space="preserve"> 8</w:t>
      </w:r>
      <w:r w:rsidRPr="00D15110">
        <w:rPr>
          <w:rFonts w:ascii="Cambria Math" w:hAnsi="Cambria Math" w:cs="Cambria Math"/>
          <w:sz w:val="16"/>
          <w:szCs w:val="16"/>
        </w:rPr>
        <w:t>‑</w:t>
      </w:r>
      <w:r w:rsidRPr="00D15110">
        <w:rPr>
          <w:rFonts w:asciiTheme="majorBidi" w:hAnsiTheme="majorBidi" w:cstheme="majorBidi"/>
          <w:sz w:val="16"/>
          <w:szCs w:val="16"/>
        </w:rPr>
        <w:t>phenylquinoline</w:t>
      </w:r>
      <w:r w:rsidRPr="00D15110">
        <w:rPr>
          <w:rFonts w:asciiTheme="majorBidi" w:hAnsiTheme="majorBidi" w:cstheme="majorBidi"/>
          <w:sz w:val="16"/>
          <w:szCs w:val="16"/>
        </w:rPr>
        <w:tab/>
        <w:t>ISI</w:t>
      </w:r>
      <w:r w:rsidRPr="00D15110">
        <w:rPr>
          <w:rFonts w:asciiTheme="majorBidi" w:hAnsiTheme="majorBidi" w:cstheme="majorBidi"/>
          <w:sz w:val="16"/>
          <w:szCs w:val="16"/>
        </w:rPr>
        <w:tab/>
        <w:t>INTERNATIONAL JOURNAL OF PHARMACEUTICAL INVESTIGATION</w:t>
      </w:r>
      <w:r w:rsidRPr="00D15110">
        <w:rPr>
          <w:rFonts w:asciiTheme="majorBidi" w:hAnsiTheme="majorBidi" w:cstheme="majorBidi"/>
          <w:sz w:val="16"/>
          <w:szCs w:val="16"/>
        </w:rPr>
        <w:tab/>
        <w:t>1397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چهارم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76</w:t>
      </w:r>
      <w:r w:rsidRPr="00D15110">
        <w:rPr>
          <w:rFonts w:asciiTheme="majorBidi" w:hAnsiTheme="majorBidi" w:cstheme="majorBidi"/>
          <w:sz w:val="16"/>
          <w:szCs w:val="16"/>
        </w:rPr>
        <w:tab/>
        <w:t>972791</w:t>
      </w:r>
      <w:r w:rsidRPr="00D15110">
        <w:rPr>
          <w:rFonts w:asciiTheme="majorBidi" w:hAnsiTheme="majorBidi" w:cstheme="majorBidi"/>
          <w:sz w:val="16"/>
          <w:szCs w:val="16"/>
        </w:rPr>
        <w:tab/>
        <w:t>Design, Synthesis, and Biological Evaluation of New Azole Derivatives as Potent Aromatase Inhibitors with Potential Effects against Breast Cancer</w:t>
      </w:r>
      <w:r w:rsidRPr="00D15110">
        <w:rPr>
          <w:rFonts w:asciiTheme="majorBidi" w:hAnsiTheme="majorBidi" w:cstheme="majorBidi"/>
          <w:sz w:val="16"/>
          <w:szCs w:val="16"/>
        </w:rPr>
        <w:tab/>
        <w:t>ISI</w:t>
      </w:r>
      <w:r w:rsidRPr="00D15110">
        <w:rPr>
          <w:rFonts w:asciiTheme="majorBidi" w:hAnsiTheme="majorBidi" w:cstheme="majorBidi"/>
          <w:sz w:val="16"/>
          <w:szCs w:val="16"/>
        </w:rPr>
        <w:tab/>
        <w:t>Anti-cancer agents in medicinal chemistry</w:t>
      </w:r>
      <w:r w:rsidRPr="00D15110">
        <w:rPr>
          <w:rFonts w:asciiTheme="majorBidi" w:hAnsiTheme="majorBidi" w:cstheme="majorBidi"/>
          <w:sz w:val="16"/>
          <w:szCs w:val="16"/>
        </w:rPr>
        <w:tab/>
        <w:t>1397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پنجم به بعد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77</w:t>
      </w:r>
      <w:r w:rsidRPr="00D15110">
        <w:rPr>
          <w:rFonts w:asciiTheme="majorBidi" w:hAnsiTheme="majorBidi" w:cstheme="majorBidi"/>
          <w:sz w:val="16"/>
          <w:szCs w:val="16"/>
        </w:rPr>
        <w:tab/>
        <w:t>973165</w:t>
      </w:r>
      <w:r w:rsidRPr="00D15110">
        <w:rPr>
          <w:rFonts w:asciiTheme="majorBidi" w:hAnsiTheme="majorBidi" w:cstheme="majorBidi"/>
          <w:sz w:val="16"/>
          <w:szCs w:val="16"/>
        </w:rPr>
        <w:tab/>
        <w:t>In-vitro, ex-</w:t>
      </w:r>
      <w:proofErr w:type="gramStart"/>
      <w:r w:rsidRPr="00D15110">
        <w:rPr>
          <w:rFonts w:asciiTheme="majorBidi" w:hAnsiTheme="majorBidi" w:cstheme="majorBidi"/>
          <w:sz w:val="16"/>
          <w:szCs w:val="16"/>
        </w:rPr>
        <w:t>vivo,and</w:t>
      </w:r>
      <w:proofErr w:type="gramEnd"/>
      <w:r w:rsidRPr="00D15110">
        <w:rPr>
          <w:rFonts w:asciiTheme="majorBidi" w:hAnsiTheme="majorBidi" w:cstheme="majorBidi"/>
          <w:sz w:val="16"/>
          <w:szCs w:val="16"/>
        </w:rPr>
        <w:t xml:space="preserve"> in-vivo evaluation of buprenorphine HCl release from an in situ forming gel of PLGA-PEG-PLGA using N</w:t>
      </w:r>
      <w:r w:rsidRPr="00D15110">
        <w:rPr>
          <w:rFonts w:ascii="Cambria Math" w:hAnsi="Cambria Math" w:cs="Cambria Math"/>
          <w:sz w:val="16"/>
          <w:szCs w:val="16"/>
        </w:rPr>
        <w:t>‑</w:t>
      </w:r>
      <w:r w:rsidRPr="00D15110">
        <w:rPr>
          <w:rFonts w:asciiTheme="majorBidi" w:hAnsiTheme="majorBidi" w:cstheme="majorBidi"/>
          <w:sz w:val="16"/>
          <w:szCs w:val="16"/>
        </w:rPr>
        <w:t>methyl</w:t>
      </w:r>
      <w:r w:rsidRPr="00D15110">
        <w:rPr>
          <w:rFonts w:ascii="Cambria Math" w:hAnsi="Cambria Math" w:cs="Cambria Math"/>
          <w:sz w:val="16"/>
          <w:szCs w:val="16"/>
        </w:rPr>
        <w:t>‑</w:t>
      </w:r>
      <w:r w:rsidRPr="00D15110">
        <w:rPr>
          <w:rFonts w:asciiTheme="majorBidi" w:hAnsiTheme="majorBidi" w:cstheme="majorBidi"/>
          <w:sz w:val="16"/>
          <w:szCs w:val="16"/>
        </w:rPr>
        <w:t>2</w:t>
      </w:r>
      <w:r w:rsidRPr="00D15110">
        <w:rPr>
          <w:rFonts w:ascii="Cambria Math" w:hAnsi="Cambria Math" w:cs="Cambria Math"/>
          <w:sz w:val="16"/>
          <w:szCs w:val="16"/>
        </w:rPr>
        <w:t>‑</w:t>
      </w:r>
      <w:r w:rsidRPr="00D15110">
        <w:rPr>
          <w:rFonts w:asciiTheme="majorBidi" w:hAnsiTheme="majorBidi" w:cstheme="majorBidi"/>
          <w:sz w:val="16"/>
          <w:szCs w:val="16"/>
        </w:rPr>
        <w:t>pyrrolidone as solvent</w:t>
      </w:r>
      <w:r w:rsidRPr="00D15110">
        <w:rPr>
          <w:rFonts w:asciiTheme="majorBidi" w:hAnsiTheme="majorBidi" w:cstheme="majorBidi"/>
          <w:sz w:val="16"/>
          <w:szCs w:val="16"/>
        </w:rPr>
        <w:tab/>
        <w:t>ISI</w:t>
      </w:r>
      <w:r w:rsidRPr="00D15110">
        <w:rPr>
          <w:rFonts w:asciiTheme="majorBidi" w:hAnsiTheme="majorBidi" w:cstheme="majorBidi"/>
          <w:sz w:val="16"/>
          <w:szCs w:val="16"/>
        </w:rPr>
        <w:tab/>
        <w:t>Materials Science and Engineering: C</w:t>
      </w:r>
      <w:r w:rsidRPr="00D15110">
        <w:rPr>
          <w:rFonts w:asciiTheme="majorBidi" w:hAnsiTheme="majorBidi" w:cstheme="majorBidi"/>
          <w:sz w:val="16"/>
          <w:szCs w:val="16"/>
        </w:rPr>
        <w:tab/>
        <w:t>1397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اول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78</w:t>
      </w:r>
      <w:r w:rsidRPr="00D15110">
        <w:rPr>
          <w:rFonts w:asciiTheme="majorBidi" w:hAnsiTheme="majorBidi" w:cstheme="majorBidi"/>
          <w:sz w:val="16"/>
          <w:szCs w:val="16"/>
        </w:rPr>
        <w:tab/>
        <w:t>973257</w:t>
      </w:r>
      <w:r w:rsidRPr="00D15110">
        <w:rPr>
          <w:rFonts w:asciiTheme="majorBidi" w:hAnsiTheme="majorBidi" w:cstheme="majorBidi"/>
          <w:sz w:val="16"/>
          <w:szCs w:val="16"/>
        </w:rPr>
        <w:tab/>
        <w:t>Ring-opening polymerization of poly (</w:t>
      </w:r>
      <w:proofErr w:type="gramStart"/>
      <w:r w:rsidRPr="00D15110">
        <w:rPr>
          <w:rFonts w:asciiTheme="majorBidi" w:hAnsiTheme="majorBidi" w:cstheme="majorBidi"/>
          <w:sz w:val="16"/>
          <w:szCs w:val="16"/>
        </w:rPr>
        <w:t>D,L</w:t>
      </w:r>
      <w:proofErr w:type="gramEnd"/>
      <w:r w:rsidRPr="00D15110">
        <w:rPr>
          <w:rFonts w:asciiTheme="majorBidi" w:hAnsiTheme="majorBidi" w:cstheme="majorBidi"/>
          <w:sz w:val="16"/>
          <w:szCs w:val="16"/>
        </w:rPr>
        <w:t>-lactide-co-glycolide)-poly(ethylene glycol) diblock copolymer using supercritical CO2</w:t>
      </w:r>
      <w:r w:rsidRPr="00D15110">
        <w:rPr>
          <w:rFonts w:asciiTheme="majorBidi" w:hAnsiTheme="majorBidi" w:cstheme="majorBidi"/>
          <w:sz w:val="16"/>
          <w:szCs w:val="16"/>
        </w:rPr>
        <w:tab/>
        <w:t>ISI</w:t>
      </w:r>
      <w:r w:rsidRPr="00D15110">
        <w:rPr>
          <w:rFonts w:asciiTheme="majorBidi" w:hAnsiTheme="majorBidi" w:cstheme="majorBidi"/>
          <w:sz w:val="16"/>
          <w:szCs w:val="16"/>
        </w:rPr>
        <w:tab/>
        <w:t>The Journal of Supercritical Fluids</w:t>
      </w:r>
      <w:r w:rsidRPr="00D15110">
        <w:rPr>
          <w:rFonts w:asciiTheme="majorBidi" w:hAnsiTheme="majorBidi" w:cstheme="majorBidi"/>
          <w:sz w:val="16"/>
          <w:szCs w:val="16"/>
        </w:rPr>
        <w:tab/>
        <w:t>1397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اول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79</w:t>
      </w:r>
      <w:r w:rsidRPr="00D15110">
        <w:rPr>
          <w:rFonts w:asciiTheme="majorBidi" w:hAnsiTheme="majorBidi" w:cstheme="majorBidi"/>
          <w:sz w:val="16"/>
          <w:szCs w:val="16"/>
        </w:rPr>
        <w:tab/>
        <w:t>970100</w:t>
      </w:r>
      <w:r w:rsidRPr="00D15110">
        <w:rPr>
          <w:rFonts w:asciiTheme="majorBidi" w:hAnsiTheme="majorBidi" w:cstheme="majorBidi"/>
          <w:sz w:val="16"/>
          <w:szCs w:val="16"/>
        </w:rPr>
        <w:tab/>
        <w:t>Aminopropyl groups of the functionalized Mobil Crystalline Material 41 as a carrier for controlled diclofenac sodium and piroxicam delivery</w:t>
      </w:r>
      <w:r w:rsidRPr="00D15110">
        <w:rPr>
          <w:rFonts w:asciiTheme="majorBidi" w:hAnsiTheme="majorBidi" w:cstheme="majorBidi"/>
          <w:sz w:val="16"/>
          <w:szCs w:val="16"/>
        </w:rPr>
        <w:tab/>
        <w:t>Pubmed</w:t>
      </w:r>
      <w:r w:rsidRPr="00D15110">
        <w:rPr>
          <w:rFonts w:asciiTheme="majorBidi" w:hAnsiTheme="majorBidi" w:cstheme="majorBidi"/>
          <w:sz w:val="16"/>
          <w:szCs w:val="16"/>
        </w:rPr>
        <w:tab/>
        <w:t>International journal of pharmaceutical investigation</w:t>
      </w:r>
      <w:r w:rsidRPr="00D15110">
        <w:rPr>
          <w:rFonts w:asciiTheme="majorBidi" w:hAnsiTheme="majorBidi" w:cstheme="majorBidi"/>
          <w:sz w:val="16"/>
          <w:szCs w:val="16"/>
        </w:rPr>
        <w:tab/>
        <w:t>1396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سوم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80</w:t>
      </w:r>
      <w:r w:rsidRPr="00D15110">
        <w:rPr>
          <w:rFonts w:asciiTheme="majorBidi" w:hAnsiTheme="majorBidi" w:cstheme="majorBidi"/>
          <w:sz w:val="16"/>
          <w:szCs w:val="16"/>
        </w:rPr>
        <w:tab/>
        <w:t>953574</w:t>
      </w:r>
      <w:r w:rsidRPr="00D15110">
        <w:rPr>
          <w:rFonts w:asciiTheme="majorBidi" w:hAnsiTheme="majorBidi" w:cstheme="majorBidi"/>
          <w:sz w:val="16"/>
          <w:szCs w:val="16"/>
        </w:rPr>
        <w:tab/>
        <w:t>Sustained drug delivery system for insulin using supramolecular hydrogels composed of tri-block copolymers</w:t>
      </w:r>
      <w:r w:rsidRPr="00D15110">
        <w:rPr>
          <w:rFonts w:asciiTheme="majorBidi" w:hAnsiTheme="majorBidi" w:cstheme="majorBidi"/>
          <w:sz w:val="16"/>
          <w:szCs w:val="16"/>
        </w:rPr>
        <w:tab/>
        <w:t>Scopus</w:t>
      </w:r>
      <w:r w:rsidRPr="00D15110">
        <w:rPr>
          <w:rFonts w:asciiTheme="majorBidi" w:hAnsiTheme="majorBidi" w:cstheme="majorBidi"/>
          <w:sz w:val="16"/>
          <w:szCs w:val="16"/>
        </w:rPr>
        <w:tab/>
        <w:t>Journal of Pharmaceutical Investigation</w:t>
      </w:r>
      <w:r w:rsidRPr="00D15110">
        <w:rPr>
          <w:rFonts w:asciiTheme="majorBidi" w:hAnsiTheme="majorBidi" w:cstheme="majorBidi"/>
          <w:sz w:val="16"/>
          <w:szCs w:val="16"/>
        </w:rPr>
        <w:tab/>
        <w:t>1396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پنجم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81</w:t>
      </w:r>
      <w:r w:rsidRPr="00D15110">
        <w:rPr>
          <w:rFonts w:asciiTheme="majorBidi" w:hAnsiTheme="majorBidi" w:cstheme="majorBidi"/>
          <w:sz w:val="16"/>
          <w:szCs w:val="16"/>
        </w:rPr>
        <w:tab/>
        <w:t>960915</w:t>
      </w:r>
      <w:r w:rsidRPr="00D15110">
        <w:rPr>
          <w:rFonts w:asciiTheme="majorBidi" w:hAnsiTheme="majorBidi" w:cstheme="majorBidi"/>
          <w:sz w:val="16"/>
          <w:szCs w:val="16"/>
        </w:rPr>
        <w:tab/>
        <w:t>In vitro evaluation of dihydropyridine-3-carbonitriles as potential cytotoxic agents through PIM-1 protein kinase inhibition</w:t>
      </w:r>
      <w:r w:rsidRPr="00D15110">
        <w:rPr>
          <w:rFonts w:asciiTheme="majorBidi" w:hAnsiTheme="majorBidi" w:cstheme="majorBidi"/>
          <w:sz w:val="16"/>
          <w:szCs w:val="16"/>
        </w:rPr>
        <w:tab/>
        <w:t>Pubmed</w:t>
      </w:r>
      <w:r w:rsidRPr="00D15110">
        <w:rPr>
          <w:rFonts w:asciiTheme="majorBidi" w:hAnsiTheme="majorBidi" w:cstheme="majorBidi"/>
          <w:sz w:val="16"/>
          <w:szCs w:val="16"/>
        </w:rPr>
        <w:tab/>
        <w:t>RESEARCH IN PHARMACEUTICAL SCIENCES</w:t>
      </w:r>
      <w:r w:rsidRPr="00D15110">
        <w:rPr>
          <w:rFonts w:asciiTheme="majorBidi" w:hAnsiTheme="majorBidi" w:cstheme="majorBidi"/>
          <w:sz w:val="16"/>
          <w:szCs w:val="16"/>
        </w:rPr>
        <w:tab/>
        <w:t>1396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پنجم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82</w:t>
      </w:r>
      <w:r w:rsidRPr="00D15110">
        <w:rPr>
          <w:rFonts w:asciiTheme="majorBidi" w:hAnsiTheme="majorBidi" w:cstheme="majorBidi"/>
          <w:sz w:val="16"/>
          <w:szCs w:val="16"/>
        </w:rPr>
        <w:tab/>
        <w:t>961955</w:t>
      </w:r>
      <w:r w:rsidRPr="00D15110">
        <w:rPr>
          <w:rFonts w:asciiTheme="majorBidi" w:hAnsiTheme="majorBidi" w:cstheme="majorBidi"/>
          <w:sz w:val="16"/>
          <w:szCs w:val="16"/>
        </w:rPr>
        <w:tab/>
        <w:t>In Vitro Evaluation of PLGA-PEG-PLGA Microspheres for Sustained Release of Insulin</w:t>
      </w:r>
      <w:r w:rsidRPr="00D15110">
        <w:rPr>
          <w:rFonts w:asciiTheme="majorBidi" w:hAnsiTheme="majorBidi" w:cstheme="majorBidi"/>
          <w:sz w:val="16"/>
          <w:szCs w:val="16"/>
        </w:rPr>
        <w:tab/>
        <w:t>Chemical Abstract</w:t>
      </w:r>
      <w:r w:rsidRPr="00D15110">
        <w:rPr>
          <w:rFonts w:asciiTheme="majorBidi" w:hAnsiTheme="majorBidi" w:cstheme="majorBidi"/>
          <w:sz w:val="16"/>
          <w:szCs w:val="16"/>
        </w:rPr>
        <w:tab/>
        <w:t>International Journal of ChemTech Research</w:t>
      </w:r>
      <w:r w:rsidRPr="00D15110">
        <w:rPr>
          <w:rFonts w:asciiTheme="majorBidi" w:hAnsiTheme="majorBidi" w:cstheme="majorBidi"/>
          <w:sz w:val="16"/>
          <w:szCs w:val="16"/>
        </w:rPr>
        <w:tab/>
        <w:t>1396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پنجم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83</w:t>
      </w:r>
      <w:r w:rsidRPr="00D15110">
        <w:rPr>
          <w:rFonts w:asciiTheme="majorBidi" w:hAnsiTheme="majorBidi" w:cstheme="majorBidi"/>
          <w:sz w:val="16"/>
          <w:szCs w:val="16"/>
        </w:rPr>
        <w:tab/>
        <w:t>963419</w:t>
      </w:r>
      <w:r w:rsidRPr="00D15110">
        <w:rPr>
          <w:rFonts w:asciiTheme="majorBidi" w:hAnsiTheme="majorBidi" w:cstheme="majorBidi"/>
          <w:sz w:val="16"/>
          <w:szCs w:val="16"/>
        </w:rPr>
        <w:tab/>
        <w:t>Assessment of Phenol Removal Efficiency by Synthesized Zero Iron Nanoparticles and Fe Powder Using the Response Surface Methodology</w:t>
      </w:r>
      <w:r w:rsidRPr="00D15110">
        <w:rPr>
          <w:rFonts w:asciiTheme="majorBidi" w:hAnsiTheme="majorBidi" w:cstheme="majorBidi"/>
          <w:sz w:val="16"/>
          <w:szCs w:val="16"/>
        </w:rPr>
        <w:tab/>
        <w:t>ISI</w:t>
      </w:r>
      <w:r w:rsidRPr="00D15110">
        <w:rPr>
          <w:rFonts w:asciiTheme="majorBidi" w:hAnsiTheme="majorBidi" w:cstheme="majorBidi"/>
          <w:sz w:val="16"/>
          <w:szCs w:val="16"/>
        </w:rPr>
        <w:tab/>
        <w:t>IRANIAN JOURNAL OF CHEMISTRY &amp; CHEMICAL ENGINEERING-INTERNATIONAL ENGLISH EDITION</w:t>
      </w:r>
      <w:r w:rsidRPr="00D15110">
        <w:rPr>
          <w:rFonts w:asciiTheme="majorBidi" w:hAnsiTheme="majorBidi" w:cstheme="majorBidi"/>
          <w:sz w:val="16"/>
          <w:szCs w:val="16"/>
        </w:rPr>
        <w:tab/>
        <w:t>1396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سوم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84</w:t>
      </w:r>
      <w:r w:rsidRPr="00D15110">
        <w:rPr>
          <w:rFonts w:asciiTheme="majorBidi" w:hAnsiTheme="majorBidi" w:cstheme="majorBidi"/>
          <w:sz w:val="16"/>
          <w:szCs w:val="16"/>
        </w:rPr>
        <w:tab/>
        <w:t>963788</w:t>
      </w:r>
      <w:r w:rsidRPr="00D15110">
        <w:rPr>
          <w:rFonts w:asciiTheme="majorBidi" w:hAnsiTheme="majorBidi" w:cstheme="majorBidi"/>
          <w:sz w:val="16"/>
          <w:szCs w:val="16"/>
        </w:rPr>
        <w:tab/>
        <w:t>A comparison between pressurized hot water and pressurized liquid extraction for optimizing phenolic and antioxidants capacity of the wooden layer between of walnut seed</w:t>
      </w:r>
      <w:r w:rsidRPr="00D15110">
        <w:rPr>
          <w:rFonts w:asciiTheme="majorBidi" w:hAnsiTheme="majorBidi" w:cstheme="majorBidi"/>
          <w:sz w:val="16"/>
          <w:szCs w:val="16"/>
        </w:rPr>
        <w:tab/>
        <w:t>ISI</w:t>
      </w:r>
      <w:r w:rsidRPr="00D15110">
        <w:rPr>
          <w:rFonts w:asciiTheme="majorBidi" w:hAnsiTheme="majorBidi" w:cstheme="majorBidi"/>
          <w:sz w:val="16"/>
          <w:szCs w:val="16"/>
        </w:rPr>
        <w:tab/>
        <w:t>The Journal of Supercritical Fluids</w:t>
      </w:r>
      <w:r w:rsidRPr="00D15110">
        <w:rPr>
          <w:rFonts w:asciiTheme="majorBidi" w:hAnsiTheme="majorBidi" w:cstheme="majorBidi"/>
          <w:sz w:val="16"/>
          <w:szCs w:val="16"/>
        </w:rPr>
        <w:tab/>
        <w:t>1396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اول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85</w:t>
      </w:r>
      <w:r w:rsidRPr="00D15110">
        <w:rPr>
          <w:rFonts w:asciiTheme="majorBidi" w:hAnsiTheme="majorBidi" w:cstheme="majorBidi"/>
          <w:sz w:val="16"/>
          <w:szCs w:val="16"/>
        </w:rPr>
        <w:tab/>
        <w:t>951347</w:t>
      </w:r>
      <w:r w:rsidRPr="00D15110">
        <w:rPr>
          <w:rFonts w:asciiTheme="majorBidi" w:hAnsiTheme="majorBidi" w:cstheme="majorBidi"/>
          <w:sz w:val="16"/>
          <w:szCs w:val="16"/>
        </w:rPr>
        <w:tab/>
        <w:t>The Essential Oil Composition and Antibacterial Activity of Marrubium duabense Murata from North Khorassan Province, Iran</w:t>
      </w:r>
      <w:r w:rsidRPr="00D15110">
        <w:rPr>
          <w:rFonts w:asciiTheme="majorBidi" w:hAnsiTheme="majorBidi" w:cstheme="majorBidi"/>
          <w:sz w:val="16"/>
          <w:szCs w:val="16"/>
        </w:rPr>
        <w:tab/>
        <w:t>ISI</w:t>
      </w:r>
      <w:r w:rsidRPr="00D15110">
        <w:rPr>
          <w:rFonts w:asciiTheme="majorBidi" w:hAnsiTheme="majorBidi" w:cstheme="majorBidi"/>
          <w:sz w:val="16"/>
          <w:szCs w:val="16"/>
        </w:rPr>
        <w:tab/>
        <w:t>Journal of Essential Oil Bearing Plants</w:t>
      </w:r>
      <w:r w:rsidRPr="00D15110">
        <w:rPr>
          <w:rFonts w:asciiTheme="majorBidi" w:hAnsiTheme="majorBidi" w:cstheme="majorBidi"/>
          <w:sz w:val="16"/>
          <w:szCs w:val="16"/>
        </w:rPr>
        <w:tab/>
        <w:t>1395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چهارم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86</w:t>
      </w:r>
      <w:r w:rsidRPr="00D15110">
        <w:rPr>
          <w:rFonts w:asciiTheme="majorBidi" w:hAnsiTheme="majorBidi" w:cstheme="majorBidi"/>
          <w:sz w:val="16"/>
          <w:szCs w:val="16"/>
        </w:rPr>
        <w:tab/>
        <w:t>951349</w:t>
      </w:r>
      <w:r w:rsidRPr="00D15110">
        <w:rPr>
          <w:rFonts w:asciiTheme="majorBidi" w:hAnsiTheme="majorBidi" w:cstheme="majorBidi"/>
          <w:sz w:val="16"/>
          <w:szCs w:val="16"/>
        </w:rPr>
        <w:tab/>
        <w:t>Phytochemical screening and evaluation of antioxidant activities of Dracocephalum kotschyi and determination of its luteolin content</w:t>
      </w:r>
      <w:r w:rsidRPr="00D15110">
        <w:rPr>
          <w:rFonts w:asciiTheme="majorBidi" w:hAnsiTheme="majorBidi" w:cstheme="majorBidi"/>
          <w:sz w:val="16"/>
          <w:szCs w:val="16"/>
        </w:rPr>
        <w:tab/>
        <w:t>Pubmed</w:t>
      </w:r>
      <w:r w:rsidRPr="00D15110">
        <w:rPr>
          <w:rFonts w:asciiTheme="majorBidi" w:hAnsiTheme="majorBidi" w:cstheme="majorBidi"/>
          <w:sz w:val="16"/>
          <w:szCs w:val="16"/>
        </w:rPr>
        <w:tab/>
        <w:t>avicenna journal of phytomedicine</w:t>
      </w:r>
      <w:r w:rsidRPr="00D15110">
        <w:rPr>
          <w:rFonts w:asciiTheme="majorBidi" w:hAnsiTheme="majorBidi" w:cstheme="majorBidi"/>
          <w:sz w:val="16"/>
          <w:szCs w:val="16"/>
        </w:rPr>
        <w:tab/>
        <w:t>1395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سوم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lastRenderedPageBreak/>
        <w:t>87</w:t>
      </w:r>
      <w:r w:rsidRPr="00D15110">
        <w:rPr>
          <w:rFonts w:asciiTheme="majorBidi" w:hAnsiTheme="majorBidi" w:cstheme="majorBidi"/>
          <w:sz w:val="16"/>
          <w:szCs w:val="16"/>
        </w:rPr>
        <w:tab/>
        <w:t>951350</w:t>
      </w:r>
      <w:r w:rsidRPr="00D15110">
        <w:rPr>
          <w:rFonts w:asciiTheme="majorBidi" w:hAnsiTheme="majorBidi" w:cstheme="majorBidi"/>
          <w:sz w:val="16"/>
          <w:szCs w:val="16"/>
        </w:rPr>
        <w:tab/>
        <w:t>Performance of iron nano particles and bimetallic Ni/Fe nanoparticles in removal of Amoxicillin Trihydrate from synthetic wastewater</w:t>
      </w:r>
      <w:r w:rsidRPr="00D15110">
        <w:rPr>
          <w:rFonts w:asciiTheme="majorBidi" w:hAnsiTheme="majorBidi" w:cstheme="majorBidi"/>
          <w:sz w:val="16"/>
          <w:szCs w:val="16"/>
        </w:rPr>
        <w:tab/>
        <w:t>ISI</w:t>
      </w:r>
      <w:r w:rsidRPr="00D15110">
        <w:rPr>
          <w:rFonts w:asciiTheme="majorBidi" w:hAnsiTheme="majorBidi" w:cstheme="majorBidi"/>
          <w:sz w:val="16"/>
          <w:szCs w:val="16"/>
        </w:rPr>
        <w:tab/>
        <w:t>WATER SCIENCE AND TECHNOLOGY</w:t>
      </w:r>
      <w:r w:rsidRPr="00D15110">
        <w:rPr>
          <w:rFonts w:asciiTheme="majorBidi" w:hAnsiTheme="majorBidi" w:cstheme="majorBidi"/>
          <w:sz w:val="16"/>
          <w:szCs w:val="16"/>
        </w:rPr>
        <w:tab/>
        <w:t>1395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چهارم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88</w:t>
      </w:r>
      <w:r w:rsidRPr="00D15110">
        <w:rPr>
          <w:rFonts w:asciiTheme="majorBidi" w:hAnsiTheme="majorBidi" w:cstheme="majorBidi"/>
          <w:sz w:val="16"/>
          <w:szCs w:val="16"/>
        </w:rPr>
        <w:tab/>
        <w:t>970345</w:t>
      </w:r>
      <w:r w:rsidRPr="00D15110">
        <w:rPr>
          <w:rFonts w:asciiTheme="majorBidi" w:hAnsiTheme="majorBidi" w:cstheme="majorBidi"/>
          <w:sz w:val="16"/>
          <w:szCs w:val="16"/>
        </w:rPr>
        <w:tab/>
        <w:t>Investigation of factors affecting aerodynamic performance of nebulized Nanoemulsion</w:t>
      </w:r>
      <w:r w:rsidRPr="00D15110">
        <w:rPr>
          <w:rFonts w:asciiTheme="majorBidi" w:hAnsiTheme="majorBidi" w:cstheme="majorBidi"/>
          <w:sz w:val="16"/>
          <w:szCs w:val="16"/>
        </w:rPr>
        <w:tab/>
        <w:t>ISI</w:t>
      </w:r>
      <w:r w:rsidRPr="00D15110">
        <w:rPr>
          <w:rFonts w:asciiTheme="majorBidi" w:hAnsiTheme="majorBidi" w:cstheme="majorBidi"/>
          <w:sz w:val="16"/>
          <w:szCs w:val="16"/>
        </w:rPr>
        <w:tab/>
        <w:t>IRANIAN JOURNAL OF PHARMACEUTICAL RESEARCH</w:t>
      </w:r>
      <w:r w:rsidRPr="00D15110">
        <w:rPr>
          <w:rFonts w:asciiTheme="majorBidi" w:hAnsiTheme="majorBidi" w:cstheme="majorBidi"/>
          <w:sz w:val="16"/>
          <w:szCs w:val="16"/>
        </w:rPr>
        <w:tab/>
        <w:t>1395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اول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89</w:t>
      </w:r>
      <w:r w:rsidRPr="00D15110">
        <w:rPr>
          <w:rFonts w:asciiTheme="majorBidi" w:hAnsiTheme="majorBidi" w:cstheme="majorBidi"/>
          <w:sz w:val="16"/>
          <w:szCs w:val="16"/>
        </w:rPr>
        <w:tab/>
        <w:t>952547</w:t>
      </w:r>
      <w:r w:rsidRPr="00D15110">
        <w:rPr>
          <w:rFonts w:asciiTheme="majorBidi" w:hAnsiTheme="majorBidi" w:cstheme="majorBidi"/>
          <w:sz w:val="16"/>
          <w:szCs w:val="16"/>
        </w:rPr>
        <w:tab/>
        <w:t>In-vivo study of naltrexone hydrochloride release from an in-situ forming PLGA-PEG-PLGA system in the rabbit</w:t>
      </w:r>
      <w:r w:rsidRPr="00D15110">
        <w:rPr>
          <w:rFonts w:asciiTheme="majorBidi" w:hAnsiTheme="majorBidi" w:cstheme="majorBidi"/>
          <w:sz w:val="16"/>
          <w:szCs w:val="16"/>
        </w:rPr>
        <w:tab/>
        <w:t>ISI</w:t>
      </w:r>
      <w:r w:rsidRPr="00D15110">
        <w:rPr>
          <w:rFonts w:asciiTheme="majorBidi" w:hAnsiTheme="majorBidi" w:cstheme="majorBidi"/>
          <w:sz w:val="16"/>
          <w:szCs w:val="16"/>
        </w:rPr>
        <w:tab/>
        <w:t>JOURNAL OF DRUG DELIVERY SCIENCE AND TECHNOLOGY</w:t>
      </w:r>
      <w:r w:rsidRPr="00D15110">
        <w:rPr>
          <w:rFonts w:asciiTheme="majorBidi" w:hAnsiTheme="majorBidi" w:cstheme="majorBidi"/>
          <w:sz w:val="16"/>
          <w:szCs w:val="16"/>
        </w:rPr>
        <w:tab/>
        <w:t>1395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پنجم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90</w:t>
      </w:r>
      <w:r w:rsidRPr="00D15110">
        <w:rPr>
          <w:rFonts w:asciiTheme="majorBidi" w:hAnsiTheme="majorBidi" w:cstheme="majorBidi"/>
          <w:sz w:val="16"/>
          <w:szCs w:val="16"/>
        </w:rPr>
        <w:tab/>
        <w:t>970349</w:t>
      </w:r>
      <w:r w:rsidRPr="00D15110">
        <w:rPr>
          <w:rFonts w:asciiTheme="majorBidi" w:hAnsiTheme="majorBidi" w:cstheme="majorBidi"/>
          <w:sz w:val="16"/>
          <w:szCs w:val="16"/>
        </w:rPr>
        <w:tab/>
        <w:t>Chemical composition and antioxidant activity from essential oil of capsella bursa-pastoris</w:t>
      </w:r>
      <w:r w:rsidRPr="00D15110">
        <w:rPr>
          <w:rFonts w:asciiTheme="majorBidi" w:hAnsiTheme="majorBidi" w:cstheme="majorBidi"/>
          <w:sz w:val="16"/>
          <w:szCs w:val="16"/>
        </w:rPr>
        <w:tab/>
        <w:t>Scopus</w:t>
      </w:r>
      <w:r w:rsidRPr="00D15110">
        <w:rPr>
          <w:rFonts w:asciiTheme="majorBidi" w:hAnsiTheme="majorBidi" w:cstheme="majorBidi"/>
          <w:sz w:val="16"/>
          <w:szCs w:val="16"/>
        </w:rPr>
        <w:tab/>
        <w:t>International Journal of PharmTech Research</w:t>
      </w:r>
      <w:r w:rsidRPr="00D15110">
        <w:rPr>
          <w:rFonts w:asciiTheme="majorBidi" w:hAnsiTheme="majorBidi" w:cstheme="majorBidi"/>
          <w:sz w:val="16"/>
          <w:szCs w:val="16"/>
        </w:rPr>
        <w:tab/>
        <w:t>1394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اول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91</w:t>
      </w:r>
      <w:r w:rsidRPr="00D15110">
        <w:rPr>
          <w:rFonts w:asciiTheme="majorBidi" w:hAnsiTheme="majorBidi" w:cstheme="majorBidi"/>
          <w:sz w:val="16"/>
          <w:szCs w:val="16"/>
        </w:rPr>
        <w:tab/>
        <w:t>951353</w:t>
      </w:r>
      <w:r w:rsidRPr="00D15110">
        <w:rPr>
          <w:rFonts w:asciiTheme="majorBidi" w:hAnsiTheme="majorBidi" w:cstheme="majorBidi"/>
          <w:sz w:val="16"/>
          <w:szCs w:val="16"/>
        </w:rPr>
        <w:tab/>
        <w:t>Evaluation of the cytotoxic effects of Cyperus longus extract, fractions and its essential oil on the PC3 and MCF7 cancer cell lines</w:t>
      </w:r>
      <w:r w:rsidRPr="00D15110">
        <w:rPr>
          <w:rFonts w:asciiTheme="majorBidi" w:hAnsiTheme="majorBidi" w:cstheme="majorBidi"/>
          <w:sz w:val="16"/>
          <w:szCs w:val="16"/>
        </w:rPr>
        <w:tab/>
        <w:t>ISI</w:t>
      </w:r>
      <w:r w:rsidRPr="00D15110">
        <w:rPr>
          <w:rFonts w:asciiTheme="majorBidi" w:hAnsiTheme="majorBidi" w:cstheme="majorBidi"/>
          <w:sz w:val="16"/>
          <w:szCs w:val="16"/>
        </w:rPr>
        <w:tab/>
        <w:t>ONCOLOGY LETTERS</w:t>
      </w:r>
      <w:r w:rsidRPr="00D15110">
        <w:rPr>
          <w:rFonts w:asciiTheme="majorBidi" w:hAnsiTheme="majorBidi" w:cstheme="majorBidi"/>
          <w:sz w:val="16"/>
          <w:szCs w:val="16"/>
        </w:rPr>
        <w:tab/>
        <w:t>1394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سوم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92</w:t>
      </w:r>
      <w:r w:rsidRPr="00D15110">
        <w:rPr>
          <w:rFonts w:asciiTheme="majorBidi" w:hAnsiTheme="majorBidi" w:cstheme="majorBidi"/>
          <w:sz w:val="16"/>
          <w:szCs w:val="16"/>
        </w:rPr>
        <w:tab/>
        <w:t>951356</w:t>
      </w:r>
      <w:r w:rsidRPr="00D15110">
        <w:rPr>
          <w:rFonts w:asciiTheme="majorBidi" w:hAnsiTheme="majorBidi" w:cstheme="majorBidi"/>
          <w:sz w:val="16"/>
          <w:szCs w:val="16"/>
        </w:rPr>
        <w:tab/>
        <w:t>Amoxicillin Oxidative Degradation Synthesized by Nano Zero Valent Iron</w:t>
      </w:r>
      <w:r w:rsidRPr="00D15110">
        <w:rPr>
          <w:rFonts w:asciiTheme="majorBidi" w:hAnsiTheme="majorBidi" w:cstheme="majorBidi"/>
          <w:sz w:val="16"/>
          <w:szCs w:val="16"/>
        </w:rPr>
        <w:tab/>
        <w:t>SID/Iranmedex/Magiran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مجله دانشگاه علوم پزشکی شهید صدوقی یزد</w:t>
      </w:r>
      <w:r w:rsidRPr="00D15110">
        <w:rPr>
          <w:rFonts w:asciiTheme="majorBidi" w:hAnsiTheme="majorBidi" w:cstheme="majorBidi"/>
          <w:sz w:val="16"/>
          <w:szCs w:val="16"/>
        </w:rPr>
        <w:tab/>
        <w:t>1394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چهارم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93</w:t>
      </w:r>
      <w:r w:rsidRPr="00D15110">
        <w:rPr>
          <w:rFonts w:asciiTheme="majorBidi" w:hAnsiTheme="majorBidi" w:cstheme="majorBidi"/>
          <w:sz w:val="16"/>
          <w:szCs w:val="16"/>
        </w:rPr>
        <w:tab/>
        <w:t>941534</w:t>
      </w:r>
      <w:r w:rsidRPr="00D15110">
        <w:rPr>
          <w:rFonts w:asciiTheme="majorBidi" w:hAnsiTheme="majorBidi" w:cstheme="majorBidi"/>
          <w:sz w:val="16"/>
          <w:szCs w:val="16"/>
        </w:rPr>
        <w:tab/>
        <w:t xml:space="preserve">Seasonal </w:t>
      </w:r>
      <w:proofErr w:type="gramStart"/>
      <w:r w:rsidRPr="00D15110">
        <w:rPr>
          <w:rFonts w:asciiTheme="majorBidi" w:hAnsiTheme="majorBidi" w:cstheme="majorBidi"/>
          <w:sz w:val="16"/>
          <w:szCs w:val="16"/>
        </w:rPr>
        <w:t>variation</w:t>
      </w:r>
      <w:proofErr w:type="gramEnd"/>
      <w:r w:rsidRPr="00D15110">
        <w:rPr>
          <w:rFonts w:asciiTheme="majorBidi" w:hAnsiTheme="majorBidi" w:cstheme="majorBidi"/>
          <w:sz w:val="16"/>
          <w:szCs w:val="16"/>
        </w:rPr>
        <w:t xml:space="preserve"> in the chemical composition, antioxidant activity, and total phenolic content of Artemisia absinthium essential oils</w:t>
      </w:r>
      <w:r w:rsidRPr="00D15110">
        <w:rPr>
          <w:rFonts w:asciiTheme="majorBidi" w:hAnsiTheme="majorBidi" w:cstheme="majorBidi"/>
          <w:sz w:val="16"/>
          <w:szCs w:val="16"/>
        </w:rPr>
        <w:tab/>
        <w:t>Pubmed</w:t>
      </w:r>
      <w:r w:rsidRPr="00D15110">
        <w:rPr>
          <w:rFonts w:asciiTheme="majorBidi" w:hAnsiTheme="majorBidi" w:cstheme="majorBidi"/>
          <w:sz w:val="16"/>
          <w:szCs w:val="16"/>
        </w:rPr>
        <w:tab/>
        <w:t>PHARMACOGNOSY RESEARCH</w:t>
      </w:r>
      <w:r w:rsidRPr="00D15110">
        <w:rPr>
          <w:rFonts w:asciiTheme="majorBidi" w:hAnsiTheme="majorBidi" w:cstheme="majorBidi"/>
          <w:sz w:val="16"/>
          <w:szCs w:val="16"/>
        </w:rPr>
        <w:tab/>
        <w:t>1394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مسئول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94</w:t>
      </w:r>
      <w:r w:rsidRPr="00D15110">
        <w:rPr>
          <w:rFonts w:asciiTheme="majorBidi" w:hAnsiTheme="majorBidi" w:cstheme="majorBidi"/>
          <w:sz w:val="16"/>
          <w:szCs w:val="16"/>
        </w:rPr>
        <w:tab/>
        <w:t>941627</w:t>
      </w:r>
      <w:r w:rsidRPr="00D15110">
        <w:rPr>
          <w:rFonts w:asciiTheme="majorBidi" w:hAnsiTheme="majorBidi" w:cstheme="majorBidi"/>
          <w:sz w:val="16"/>
          <w:szCs w:val="16"/>
        </w:rPr>
        <w:tab/>
        <w:t>Optimization of phenolic and flavonoid content and antioxidantscapacity of pressurized liquid extraction from Dracocephalum kotschyivia circumscribed central composite</w:t>
      </w:r>
      <w:r w:rsidRPr="00D15110">
        <w:rPr>
          <w:rFonts w:asciiTheme="majorBidi" w:hAnsiTheme="majorBidi" w:cstheme="majorBidi"/>
          <w:sz w:val="16"/>
          <w:szCs w:val="16"/>
        </w:rPr>
        <w:tab/>
        <w:t>ISI</w:t>
      </w:r>
      <w:r w:rsidRPr="00D15110">
        <w:rPr>
          <w:rFonts w:asciiTheme="majorBidi" w:hAnsiTheme="majorBidi" w:cstheme="majorBidi"/>
          <w:sz w:val="16"/>
          <w:szCs w:val="16"/>
        </w:rPr>
        <w:tab/>
        <w:t>J. of Supercritical Fluids</w:t>
      </w:r>
      <w:r w:rsidRPr="00D15110">
        <w:rPr>
          <w:rFonts w:asciiTheme="majorBidi" w:hAnsiTheme="majorBidi" w:cstheme="majorBidi"/>
          <w:sz w:val="16"/>
          <w:szCs w:val="16"/>
        </w:rPr>
        <w:tab/>
        <w:t>1394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اول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95</w:t>
      </w:r>
      <w:r w:rsidRPr="00D15110">
        <w:rPr>
          <w:rFonts w:asciiTheme="majorBidi" w:hAnsiTheme="majorBidi" w:cstheme="majorBidi"/>
          <w:sz w:val="16"/>
          <w:szCs w:val="16"/>
        </w:rPr>
        <w:tab/>
        <w:t>4031953</w:t>
      </w:r>
      <w:r w:rsidRPr="00D15110">
        <w:rPr>
          <w:rFonts w:asciiTheme="majorBidi" w:hAnsiTheme="majorBidi" w:cstheme="majorBidi"/>
          <w:sz w:val="16"/>
          <w:szCs w:val="16"/>
        </w:rPr>
        <w:tab/>
        <w:t>Simultaneous therapeutic and diagnostic applications of magnetic PLGA nanoparticles loaded with doxorubicin in rabbit</w:t>
      </w:r>
      <w:r w:rsidRPr="00D15110">
        <w:rPr>
          <w:rFonts w:asciiTheme="majorBidi" w:hAnsiTheme="majorBidi" w:cstheme="majorBidi"/>
          <w:sz w:val="16"/>
          <w:szCs w:val="16"/>
        </w:rPr>
        <w:tab/>
        <w:t>ISI</w:t>
      </w:r>
      <w:r w:rsidRPr="00D15110">
        <w:rPr>
          <w:rFonts w:asciiTheme="majorBidi" w:hAnsiTheme="majorBidi" w:cstheme="majorBidi"/>
          <w:sz w:val="16"/>
          <w:szCs w:val="16"/>
        </w:rPr>
        <w:tab/>
        <w:t>Drug Delivery and Translational Research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اول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  <w:rtl/>
        </w:rPr>
        <w:t>مقالات ارائه شده در همایش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hide/show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  <w:rtl/>
        </w:rPr>
        <w:t xml:space="preserve">ردیف 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 xml:space="preserve">کد رهگیری 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 xml:space="preserve">عنوان مقاله 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 xml:space="preserve">نام کنگره 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 xml:space="preserve">محل کنگره 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 xml:space="preserve">نوع ارائه 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 xml:space="preserve">سال کنگره 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ارائه دهنده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1</w:t>
      </w:r>
      <w:r w:rsidRPr="00D15110">
        <w:rPr>
          <w:rFonts w:asciiTheme="majorBidi" w:hAnsiTheme="majorBidi" w:cstheme="majorBidi"/>
          <w:sz w:val="16"/>
          <w:szCs w:val="16"/>
        </w:rPr>
        <w:tab/>
        <w:t>4020688</w:t>
      </w:r>
      <w:r w:rsidRPr="00D15110">
        <w:rPr>
          <w:rFonts w:asciiTheme="majorBidi" w:hAnsiTheme="majorBidi" w:cstheme="majorBidi"/>
          <w:sz w:val="16"/>
          <w:szCs w:val="16"/>
        </w:rPr>
        <w:tab/>
        <w:t>Injectable lipid liquid crystalline based formulation of doxorubicin to fight against cancer</w:t>
      </w:r>
      <w:r w:rsidRPr="00D15110">
        <w:rPr>
          <w:rFonts w:asciiTheme="majorBidi" w:hAnsiTheme="majorBidi" w:cstheme="majorBidi"/>
          <w:sz w:val="16"/>
          <w:szCs w:val="16"/>
        </w:rPr>
        <w:tab/>
        <w:t>4th Nanomedicine and Nanosafety Conference (NMNS 2023)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شیراز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سخنرانی</w:t>
      </w:r>
      <w:r w:rsidRPr="00D15110">
        <w:rPr>
          <w:rFonts w:asciiTheme="majorBidi" w:hAnsiTheme="majorBidi" w:cstheme="majorBidi"/>
          <w:sz w:val="16"/>
          <w:szCs w:val="16"/>
        </w:rPr>
        <w:tab/>
        <w:t>1402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خير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2</w:t>
      </w:r>
      <w:r w:rsidRPr="00D15110">
        <w:rPr>
          <w:rFonts w:asciiTheme="majorBidi" w:hAnsiTheme="majorBidi" w:cstheme="majorBidi"/>
          <w:sz w:val="16"/>
          <w:szCs w:val="16"/>
        </w:rPr>
        <w:tab/>
        <w:t>4022657</w:t>
      </w:r>
      <w:r w:rsidRPr="00D15110">
        <w:rPr>
          <w:rFonts w:asciiTheme="majorBidi" w:hAnsiTheme="majorBidi" w:cstheme="majorBidi"/>
          <w:sz w:val="16"/>
          <w:szCs w:val="16"/>
        </w:rPr>
        <w:tab/>
        <w:t>Local Delivery of Lipid Liquid Crystalline Formulation of Doxorubicin to Cancer Cells.</w:t>
      </w:r>
      <w:r w:rsidRPr="00D15110">
        <w:rPr>
          <w:rFonts w:asciiTheme="majorBidi" w:hAnsiTheme="majorBidi" w:cstheme="majorBidi"/>
          <w:sz w:val="16"/>
          <w:szCs w:val="16"/>
        </w:rPr>
        <w:tab/>
        <w:t>14t h European and Global Summit for Nanomedicine Clinical Nanomedicine 2023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بازل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پوستر</w:t>
      </w:r>
      <w:r w:rsidRPr="00D15110">
        <w:rPr>
          <w:rFonts w:asciiTheme="majorBidi" w:hAnsiTheme="majorBidi" w:cstheme="majorBidi"/>
          <w:sz w:val="16"/>
          <w:szCs w:val="16"/>
        </w:rPr>
        <w:tab/>
        <w:t>1402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خير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  <w:rtl/>
        </w:rPr>
        <w:t>کتاب های چاپ شده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hide/show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  <w:rtl/>
        </w:rPr>
        <w:t xml:space="preserve">ردیف 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 xml:space="preserve">کد رهگیری 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 xml:space="preserve">عنوان 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 xml:space="preserve">سال چاپ شمسی 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نوع کتابت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1</w:t>
      </w:r>
      <w:r w:rsidRPr="00D15110">
        <w:rPr>
          <w:rFonts w:asciiTheme="majorBidi" w:hAnsiTheme="majorBidi" w:cstheme="majorBidi"/>
          <w:sz w:val="16"/>
          <w:szCs w:val="16"/>
        </w:rPr>
        <w:tab/>
        <w:t>3255</w:t>
      </w:r>
      <w:r w:rsidRPr="00D15110">
        <w:rPr>
          <w:rFonts w:asciiTheme="majorBidi" w:hAnsiTheme="majorBidi" w:cstheme="majorBidi"/>
          <w:sz w:val="16"/>
          <w:szCs w:val="16"/>
        </w:rPr>
        <w:tab/>
        <w:t>Nanomedicine in Cancer Immunotherapy</w:t>
      </w:r>
      <w:r w:rsidRPr="00D15110">
        <w:rPr>
          <w:rFonts w:asciiTheme="majorBidi" w:hAnsiTheme="majorBidi" w:cstheme="majorBidi"/>
          <w:sz w:val="16"/>
          <w:szCs w:val="16"/>
        </w:rPr>
        <w:tab/>
        <w:t>1403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تالیف بخشی از کتاب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2</w:t>
      </w:r>
      <w:r w:rsidRPr="00D15110">
        <w:rPr>
          <w:rFonts w:asciiTheme="majorBidi" w:hAnsiTheme="majorBidi" w:cstheme="majorBidi"/>
          <w:sz w:val="16"/>
          <w:szCs w:val="16"/>
        </w:rPr>
        <w:tab/>
        <w:t>2688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نانو مواد هیبریدی برای دارورسانی فصل اول: نانو ساختارها و چالش های مرتبط برای دارورسانی</w:t>
      </w:r>
      <w:r w:rsidRPr="00D15110">
        <w:rPr>
          <w:rFonts w:asciiTheme="majorBidi" w:hAnsiTheme="majorBidi" w:cstheme="majorBidi"/>
          <w:sz w:val="16"/>
          <w:szCs w:val="16"/>
        </w:rPr>
        <w:tab/>
        <w:t>1400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تالیف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  <w:rtl/>
        </w:rPr>
        <w:t>اختراعات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hide/show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  <w:rtl/>
        </w:rPr>
        <w:t xml:space="preserve">ردیف 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 xml:space="preserve">کد رهگیری 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 xml:space="preserve">عنوان 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 xml:space="preserve">تاریخ ثبت 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 xml:space="preserve">شماره ثبت 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اسامی پدید آورندگان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1</w:t>
      </w:r>
      <w:r w:rsidRPr="00D15110">
        <w:rPr>
          <w:rFonts w:asciiTheme="majorBidi" w:hAnsiTheme="majorBidi" w:cstheme="majorBidi"/>
          <w:sz w:val="16"/>
          <w:szCs w:val="16"/>
        </w:rPr>
        <w:tab/>
        <w:t>724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طراحی و ساخت نانو ذرات حاوی پگزیگانان محصور شده در کریستال های مایع لیپیدی جهت بهبود خصوصیات فیزیولوژیک و خاصیت ضد میکروبی آن</w:t>
      </w:r>
      <w:r w:rsidRPr="00D15110">
        <w:rPr>
          <w:rFonts w:asciiTheme="majorBidi" w:hAnsiTheme="majorBidi" w:cstheme="majorBidi"/>
          <w:sz w:val="16"/>
          <w:szCs w:val="16"/>
        </w:rPr>
        <w:tab/>
        <w:t>1401/01/30</w:t>
      </w:r>
      <w:r w:rsidRPr="00D15110">
        <w:rPr>
          <w:rFonts w:asciiTheme="majorBidi" w:hAnsiTheme="majorBidi" w:cstheme="majorBidi"/>
          <w:sz w:val="16"/>
          <w:szCs w:val="16"/>
        </w:rPr>
        <w:tab/>
        <w:t>106843</w:t>
      </w:r>
      <w:r w:rsidRPr="00D15110">
        <w:rPr>
          <w:rFonts w:asciiTheme="majorBidi" w:hAnsiTheme="majorBidi" w:cstheme="majorBidi"/>
          <w:sz w:val="16"/>
          <w:szCs w:val="16"/>
        </w:rPr>
        <w:tab/>
        <w:t xml:space="preserve">nf&gt;, </w:t>
      </w:r>
      <w:r w:rsidRPr="00D15110">
        <w:rPr>
          <w:rFonts w:asciiTheme="majorBidi" w:hAnsiTheme="majorBidi" w:cstheme="majorBidi"/>
          <w:sz w:val="16"/>
          <w:szCs w:val="16"/>
          <w:rtl/>
        </w:rPr>
        <w:t xml:space="preserve">مسعود </w:t>
      </w:r>
      <w:proofErr w:type="gramStart"/>
      <w:r w:rsidRPr="00D15110">
        <w:rPr>
          <w:rFonts w:asciiTheme="majorBidi" w:hAnsiTheme="majorBidi" w:cstheme="majorBidi"/>
          <w:sz w:val="16"/>
          <w:szCs w:val="16"/>
          <w:rtl/>
        </w:rPr>
        <w:t>کیخا ,</w:t>
      </w:r>
      <w:proofErr w:type="gramEnd"/>
      <w:r w:rsidRPr="00D15110">
        <w:rPr>
          <w:rFonts w:asciiTheme="majorBidi" w:hAnsiTheme="majorBidi" w:cstheme="majorBidi"/>
          <w:sz w:val="16"/>
          <w:szCs w:val="16"/>
          <w:rtl/>
        </w:rPr>
        <w:t xml:space="preserve"> هادی فارسیانی , کیارش قزوینی , حسین کمالی , مسعود یوسفی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2</w:t>
      </w:r>
      <w:r w:rsidRPr="00D15110">
        <w:rPr>
          <w:rFonts w:asciiTheme="majorBidi" w:hAnsiTheme="majorBidi" w:cstheme="majorBidi"/>
          <w:sz w:val="16"/>
          <w:szCs w:val="16"/>
        </w:rPr>
        <w:tab/>
        <w:t>455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ساخت آمپول آهسته رهش ماهانه بوپرونورفین با استفاده از سامانه ایمپلنت در جا تشکیل شونده بر پایه پلی لاکتیک-کو-گلایکولیک اسید</w:t>
      </w:r>
      <w:r w:rsidRPr="00D15110">
        <w:rPr>
          <w:rFonts w:asciiTheme="majorBidi" w:hAnsiTheme="majorBidi" w:cstheme="majorBidi"/>
          <w:sz w:val="16"/>
          <w:szCs w:val="16"/>
        </w:rPr>
        <w:t xml:space="preserve"> (PLGA) </w:t>
      </w:r>
      <w:r w:rsidRPr="00D15110">
        <w:rPr>
          <w:rFonts w:asciiTheme="majorBidi" w:hAnsiTheme="majorBidi" w:cstheme="majorBidi"/>
          <w:sz w:val="16"/>
          <w:szCs w:val="16"/>
          <w:rtl/>
        </w:rPr>
        <w:t>با حلال ان-متیل-2-پیرولیدون</w:t>
      </w:r>
      <w:r w:rsidRPr="00D15110">
        <w:rPr>
          <w:rFonts w:asciiTheme="majorBidi" w:hAnsiTheme="majorBidi" w:cstheme="majorBidi"/>
          <w:sz w:val="16"/>
          <w:szCs w:val="16"/>
        </w:rPr>
        <w:t xml:space="preserve"> (NMP)</w:t>
      </w:r>
      <w:r w:rsidRPr="00D15110">
        <w:rPr>
          <w:rFonts w:asciiTheme="majorBidi" w:hAnsiTheme="majorBidi" w:cstheme="majorBidi"/>
          <w:sz w:val="16"/>
          <w:szCs w:val="16"/>
        </w:rPr>
        <w:tab/>
        <w:t>1398/06/06</w:t>
      </w:r>
      <w:r w:rsidRPr="00D15110">
        <w:rPr>
          <w:rFonts w:asciiTheme="majorBidi" w:hAnsiTheme="majorBidi" w:cstheme="majorBidi"/>
          <w:sz w:val="16"/>
          <w:szCs w:val="16"/>
        </w:rPr>
        <w:tab/>
        <w:t>99253</w:t>
      </w:r>
      <w:r w:rsidRPr="00D15110">
        <w:rPr>
          <w:rFonts w:asciiTheme="majorBidi" w:hAnsiTheme="majorBidi" w:cstheme="majorBidi"/>
          <w:sz w:val="16"/>
          <w:szCs w:val="16"/>
        </w:rPr>
        <w:tab/>
        <w:t xml:space="preserve">nf&gt;, </w:t>
      </w:r>
      <w:r w:rsidRPr="00D15110">
        <w:rPr>
          <w:rFonts w:asciiTheme="majorBidi" w:hAnsiTheme="majorBidi" w:cstheme="majorBidi"/>
          <w:sz w:val="16"/>
          <w:szCs w:val="16"/>
          <w:rtl/>
        </w:rPr>
        <w:t xml:space="preserve">فرزین </w:t>
      </w:r>
      <w:proofErr w:type="gramStart"/>
      <w:r w:rsidRPr="00D15110">
        <w:rPr>
          <w:rFonts w:asciiTheme="majorBidi" w:hAnsiTheme="majorBidi" w:cstheme="majorBidi"/>
          <w:sz w:val="16"/>
          <w:szCs w:val="16"/>
          <w:rtl/>
        </w:rPr>
        <w:t>هادیزاده ,</w:t>
      </w:r>
      <w:proofErr w:type="gramEnd"/>
      <w:r w:rsidRPr="00D15110">
        <w:rPr>
          <w:rFonts w:asciiTheme="majorBidi" w:hAnsiTheme="majorBidi" w:cstheme="majorBidi"/>
          <w:sz w:val="16"/>
          <w:szCs w:val="16"/>
          <w:rtl/>
        </w:rPr>
        <w:t xml:space="preserve"> الهام خداوردی , محمودرضا جعفری , حسین کمالی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3</w:t>
      </w:r>
      <w:r w:rsidRPr="00D15110">
        <w:rPr>
          <w:rFonts w:asciiTheme="majorBidi" w:hAnsiTheme="majorBidi" w:cstheme="majorBidi"/>
          <w:sz w:val="16"/>
          <w:szCs w:val="16"/>
        </w:rPr>
        <w:tab/>
        <w:t>431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ساخت آمپول آهسته رهش ماهانه بوپرونورفین با استفاده از سامانه ژل در جا تشکیل شونده بر پایه کریستال مایع لیپیدی</w:t>
      </w:r>
      <w:r w:rsidRPr="00D15110">
        <w:rPr>
          <w:rFonts w:asciiTheme="majorBidi" w:hAnsiTheme="majorBidi" w:cstheme="majorBidi"/>
          <w:sz w:val="16"/>
          <w:szCs w:val="16"/>
        </w:rPr>
        <w:tab/>
        <w:t>1398/06/04</w:t>
      </w:r>
      <w:r w:rsidRPr="00D15110">
        <w:rPr>
          <w:rFonts w:asciiTheme="majorBidi" w:hAnsiTheme="majorBidi" w:cstheme="majorBidi"/>
          <w:sz w:val="16"/>
          <w:szCs w:val="16"/>
        </w:rPr>
        <w:tab/>
        <w:t>99241</w:t>
      </w:r>
      <w:r w:rsidRPr="00D15110">
        <w:rPr>
          <w:rFonts w:asciiTheme="majorBidi" w:hAnsiTheme="majorBidi" w:cstheme="majorBidi"/>
          <w:sz w:val="16"/>
          <w:szCs w:val="16"/>
        </w:rPr>
        <w:tab/>
        <w:t xml:space="preserve">nf&gt;, </w:t>
      </w:r>
      <w:r w:rsidRPr="00D15110">
        <w:rPr>
          <w:rFonts w:asciiTheme="majorBidi" w:hAnsiTheme="majorBidi" w:cstheme="majorBidi"/>
          <w:sz w:val="16"/>
          <w:szCs w:val="16"/>
          <w:rtl/>
        </w:rPr>
        <w:t xml:space="preserve">محمودرضا </w:t>
      </w:r>
      <w:proofErr w:type="gramStart"/>
      <w:r w:rsidRPr="00D15110">
        <w:rPr>
          <w:rFonts w:asciiTheme="majorBidi" w:hAnsiTheme="majorBidi" w:cstheme="majorBidi"/>
          <w:sz w:val="16"/>
          <w:szCs w:val="16"/>
          <w:rtl/>
        </w:rPr>
        <w:t>جعفری ,</w:t>
      </w:r>
      <w:proofErr w:type="gramEnd"/>
      <w:r w:rsidRPr="00D15110">
        <w:rPr>
          <w:rFonts w:asciiTheme="majorBidi" w:hAnsiTheme="majorBidi" w:cstheme="majorBidi"/>
          <w:sz w:val="16"/>
          <w:szCs w:val="16"/>
          <w:rtl/>
        </w:rPr>
        <w:t xml:space="preserve"> فرزین هادیزاده , الهام خداوردی , حسین کمالی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4</w:t>
      </w:r>
      <w:r w:rsidRPr="00D15110">
        <w:rPr>
          <w:rFonts w:asciiTheme="majorBidi" w:hAnsiTheme="majorBidi" w:cstheme="majorBidi"/>
          <w:sz w:val="16"/>
          <w:szCs w:val="16"/>
        </w:rPr>
        <w:tab/>
        <w:t>430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ساخت یک فرمولاسیون مایع از داروهای ضدالتهاب غیراستروئیدی</w:t>
      </w:r>
      <w:r w:rsidRPr="00D15110">
        <w:rPr>
          <w:rFonts w:asciiTheme="majorBidi" w:hAnsiTheme="majorBidi" w:cstheme="majorBidi"/>
          <w:sz w:val="16"/>
          <w:szCs w:val="16"/>
        </w:rPr>
        <w:t xml:space="preserve"> NSAIDs)) </w:t>
      </w:r>
      <w:r w:rsidRPr="00D15110">
        <w:rPr>
          <w:rFonts w:asciiTheme="majorBidi" w:hAnsiTheme="majorBidi" w:cstheme="majorBidi"/>
          <w:sz w:val="16"/>
          <w:szCs w:val="16"/>
          <w:rtl/>
        </w:rPr>
        <w:t>با قابلیت بارگذاری آن در کپسول ژلاتینی نرم</w:t>
      </w:r>
      <w:r w:rsidRPr="00D15110">
        <w:rPr>
          <w:rFonts w:asciiTheme="majorBidi" w:hAnsiTheme="majorBidi" w:cstheme="majorBidi"/>
          <w:sz w:val="16"/>
          <w:szCs w:val="16"/>
        </w:rPr>
        <w:t xml:space="preserve"> (Soft gel capsule) </w:t>
      </w:r>
      <w:r w:rsidRPr="00D15110">
        <w:rPr>
          <w:rFonts w:asciiTheme="majorBidi" w:hAnsiTheme="majorBidi" w:cstheme="majorBidi"/>
          <w:sz w:val="16"/>
          <w:szCs w:val="16"/>
          <w:rtl/>
        </w:rPr>
        <w:t>یا کپسول ژلاتینی سخت مهر و موم شده</w:t>
      </w:r>
      <w:r w:rsidRPr="00D15110">
        <w:rPr>
          <w:rFonts w:asciiTheme="majorBidi" w:hAnsiTheme="majorBidi" w:cstheme="majorBidi"/>
          <w:sz w:val="16"/>
          <w:szCs w:val="16"/>
        </w:rPr>
        <w:t xml:space="preserve"> (Sealed hard gelatin capsule)</w:t>
      </w:r>
      <w:r w:rsidRPr="00D15110">
        <w:rPr>
          <w:rFonts w:asciiTheme="majorBidi" w:hAnsiTheme="majorBidi" w:cstheme="majorBidi"/>
          <w:sz w:val="16"/>
          <w:szCs w:val="16"/>
        </w:rPr>
        <w:tab/>
        <w:t>1399/04/23</w:t>
      </w:r>
      <w:r w:rsidRPr="00D15110">
        <w:rPr>
          <w:rFonts w:asciiTheme="majorBidi" w:hAnsiTheme="majorBidi" w:cstheme="majorBidi"/>
          <w:sz w:val="16"/>
          <w:szCs w:val="16"/>
        </w:rPr>
        <w:tab/>
        <w:t>101655</w:t>
      </w:r>
      <w:r w:rsidRPr="00D15110">
        <w:rPr>
          <w:rFonts w:asciiTheme="majorBidi" w:hAnsiTheme="majorBidi" w:cstheme="majorBidi"/>
          <w:sz w:val="16"/>
          <w:szCs w:val="16"/>
        </w:rPr>
        <w:tab/>
        <w:t xml:space="preserve">nf&gt;, </w:t>
      </w:r>
      <w:r w:rsidRPr="00D15110">
        <w:rPr>
          <w:rFonts w:asciiTheme="majorBidi" w:hAnsiTheme="majorBidi" w:cstheme="majorBidi"/>
          <w:sz w:val="16"/>
          <w:szCs w:val="16"/>
          <w:rtl/>
        </w:rPr>
        <w:t xml:space="preserve">حسین </w:t>
      </w:r>
      <w:proofErr w:type="gramStart"/>
      <w:r w:rsidRPr="00D15110">
        <w:rPr>
          <w:rFonts w:asciiTheme="majorBidi" w:hAnsiTheme="majorBidi" w:cstheme="majorBidi"/>
          <w:sz w:val="16"/>
          <w:szCs w:val="16"/>
          <w:rtl/>
        </w:rPr>
        <w:t>کمالی ,</w:t>
      </w:r>
      <w:proofErr w:type="gramEnd"/>
      <w:r w:rsidRPr="00D15110">
        <w:rPr>
          <w:rFonts w:asciiTheme="majorBidi" w:hAnsiTheme="majorBidi" w:cstheme="majorBidi"/>
          <w:sz w:val="16"/>
          <w:szCs w:val="16"/>
          <w:rtl/>
        </w:rPr>
        <w:t xml:space="preserve"> علی بدیعی , محمودرضا جعفری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  <w:rtl/>
        </w:rPr>
        <w:t>دوره های پژوهشی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hide/show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  <w:rtl/>
        </w:rPr>
        <w:lastRenderedPageBreak/>
        <w:t xml:space="preserve">ردیف 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 xml:space="preserve">کد رهگیری 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 xml:space="preserve">نوع فعالیت 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سال برگزاری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1</w:t>
      </w:r>
      <w:r w:rsidRPr="00D15110">
        <w:rPr>
          <w:rFonts w:asciiTheme="majorBidi" w:hAnsiTheme="majorBidi" w:cstheme="majorBidi"/>
          <w:sz w:val="16"/>
          <w:szCs w:val="16"/>
        </w:rPr>
        <w:tab/>
        <w:t>10322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فلوشیپ پژوهشی سطح 1</w:t>
      </w:r>
      <w:r w:rsidRPr="00D15110">
        <w:rPr>
          <w:rFonts w:asciiTheme="majorBidi" w:hAnsiTheme="majorBidi" w:cstheme="majorBidi"/>
          <w:sz w:val="16"/>
          <w:szCs w:val="16"/>
        </w:rPr>
        <w:tab/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  <w:rtl/>
        </w:rPr>
        <w:t>جشنواره ها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hide/show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  <w:rtl/>
        </w:rPr>
        <w:t xml:space="preserve">ردیف 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 xml:space="preserve">کد رهگیری 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 xml:space="preserve">نوع فعالیت 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 xml:space="preserve">رتبه 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سال برگزاری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1</w:t>
      </w:r>
      <w:r w:rsidRPr="00D15110">
        <w:rPr>
          <w:rFonts w:asciiTheme="majorBidi" w:hAnsiTheme="majorBidi" w:cstheme="majorBidi"/>
          <w:sz w:val="16"/>
          <w:szCs w:val="16"/>
        </w:rPr>
        <w:tab/>
        <w:t>10821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کسب رتبه در جشنواره پژوهشگر برتر دانشگاه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اول</w:t>
      </w:r>
      <w:r w:rsidRPr="00D15110">
        <w:rPr>
          <w:rFonts w:asciiTheme="majorBidi" w:hAnsiTheme="majorBidi" w:cstheme="majorBidi"/>
          <w:sz w:val="16"/>
          <w:szCs w:val="16"/>
        </w:rPr>
        <w:tab/>
        <w:t>1401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  <w:rtl/>
        </w:rPr>
        <w:t>سایر جایزه های ملی منطقه ای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hide/show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  <w:rtl/>
        </w:rPr>
        <w:t xml:space="preserve">ردیف 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 xml:space="preserve">کد رهگیری 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 xml:space="preserve">عنوان فعالیت 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سال دریافت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  <w:rtl/>
        </w:rPr>
        <w:t>جذب منابع و مشاوره فناوری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hide/show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  <w:rtl/>
        </w:rPr>
        <w:t xml:space="preserve">ردیف 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 xml:space="preserve">کد رهگیری 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 xml:space="preserve">نوع 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 xml:space="preserve">موضوع قرارداد 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نام شرکت صنعتی/سازمان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  <w:rtl/>
        </w:rPr>
        <w:t>محصول و خدمات فناوری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hide/show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  <w:rtl/>
        </w:rPr>
        <w:t xml:space="preserve">ردیف 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 xml:space="preserve">کد رهگیری 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 xml:space="preserve">عنوان محصول یا خدمت 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 xml:space="preserve">نوع تجاری سازی 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تاریخ عقد قرارداد یا فروش دانش فنی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  <w:rtl/>
        </w:rPr>
        <w:t>عضویت در هیات مدیره شرکت دانش بنیان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hide/show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  <w:rtl/>
        </w:rPr>
        <w:t xml:space="preserve">ردیف 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 xml:space="preserve">کد رهگیری 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عنوان فعالیت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  <w:rtl/>
        </w:rPr>
        <w:t>شرکت در کارگاه های آموزشی</w:t>
      </w:r>
    </w:p>
    <w:p w:rsidR="00D1511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</w:rPr>
        <w:t>hide/show</w:t>
      </w:r>
    </w:p>
    <w:p w:rsidR="00462BA0" w:rsidRPr="00D15110" w:rsidRDefault="00D15110" w:rsidP="00D15110">
      <w:pPr>
        <w:jc w:val="right"/>
        <w:rPr>
          <w:rFonts w:asciiTheme="majorBidi" w:hAnsiTheme="majorBidi" w:cstheme="majorBidi"/>
          <w:sz w:val="16"/>
          <w:szCs w:val="16"/>
        </w:rPr>
      </w:pPr>
      <w:r w:rsidRPr="00D15110">
        <w:rPr>
          <w:rFonts w:asciiTheme="majorBidi" w:hAnsiTheme="majorBidi" w:cstheme="majorBidi"/>
          <w:sz w:val="16"/>
          <w:szCs w:val="16"/>
          <w:rtl/>
        </w:rPr>
        <w:t xml:space="preserve">ردیف 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 xml:space="preserve">عنوان کارگاه 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 xml:space="preserve">موضوع 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 xml:space="preserve">مدت دوره (ساعت) 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 xml:space="preserve">تاریخ شروع دوره 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 xml:space="preserve">تاریخ پایان دوره </w:t>
      </w:r>
      <w:r w:rsidRPr="00D15110">
        <w:rPr>
          <w:rFonts w:asciiTheme="majorBidi" w:hAnsiTheme="majorBidi" w:cstheme="majorBidi"/>
          <w:sz w:val="16"/>
          <w:szCs w:val="16"/>
        </w:rPr>
        <w:tab/>
      </w:r>
      <w:r w:rsidRPr="00D15110">
        <w:rPr>
          <w:rFonts w:asciiTheme="majorBidi" w:hAnsiTheme="majorBidi" w:cstheme="majorBidi"/>
          <w:sz w:val="16"/>
          <w:szCs w:val="16"/>
          <w:rtl/>
        </w:rPr>
        <w:t>واحد برگزار کننده</w:t>
      </w:r>
    </w:p>
    <w:sectPr w:rsidR="00462BA0" w:rsidRPr="00D151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110"/>
    <w:rsid w:val="00380F9C"/>
    <w:rsid w:val="00D15110"/>
    <w:rsid w:val="00ED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8C480"/>
  <w15:chartTrackingRefBased/>
  <w15:docId w15:val="{2634AB8B-CEF8-4DC0-B2EE-204AC781C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4802</Words>
  <Characters>27376</Characters>
  <Application>Microsoft Office Word</Application>
  <DocSecurity>0</DocSecurity>
  <Lines>228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مهدیه دنیاداری</dc:creator>
  <cp:keywords/>
  <dc:description/>
  <cp:lastModifiedBy>مهدیه دنیاداری</cp:lastModifiedBy>
  <cp:revision>1</cp:revision>
  <dcterms:created xsi:type="dcterms:W3CDTF">2024-10-13T08:03:00Z</dcterms:created>
  <dcterms:modified xsi:type="dcterms:W3CDTF">2024-10-13T08:04:00Z</dcterms:modified>
</cp:coreProperties>
</file>