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063ED" w14:textId="6441B510" w:rsidR="00312711" w:rsidRPr="008D1795" w:rsidRDefault="00AC2822" w:rsidP="00B64D6D">
      <w:pPr>
        <w:bidi w:val="0"/>
        <w:jc w:val="center"/>
        <w:rPr>
          <w:rFonts w:asciiTheme="majorBidi" w:hAnsiTheme="majorBidi" w:cstheme="majorBidi"/>
          <w:b/>
          <w:bCs/>
          <w:i/>
          <w:iCs/>
          <w:sz w:val="22"/>
          <w:szCs w:val="22"/>
        </w:rPr>
      </w:pPr>
      <w:r w:rsidRPr="008D1795">
        <w:rPr>
          <w:rFonts w:asciiTheme="majorBidi" w:hAnsiTheme="majorBidi" w:cstheme="majorBidi" w:hint="cs"/>
          <w:b/>
          <w:bCs/>
          <w:i/>
          <w:iCs/>
          <w:sz w:val="22"/>
          <w:szCs w:val="22"/>
          <w:rtl/>
        </w:rPr>
        <w:t xml:space="preserve"> </w:t>
      </w:r>
    </w:p>
    <w:p w14:paraId="2F8666D9" w14:textId="060C91A7" w:rsidR="00427B84" w:rsidRDefault="00427B84" w:rsidP="002133F9">
      <w:pPr>
        <w:bidi w:val="0"/>
        <w:jc w:val="center"/>
        <w:rPr>
          <w:rFonts w:asciiTheme="majorBidi" w:hAnsiTheme="majorBidi" w:cstheme="majorBidi"/>
          <w:b/>
          <w:bCs/>
          <w:i/>
          <w:iCs/>
          <w:sz w:val="22"/>
          <w:szCs w:val="22"/>
        </w:rPr>
      </w:pPr>
    </w:p>
    <w:p w14:paraId="64FBF665" w14:textId="2B3C6F2A" w:rsidR="002133F9" w:rsidRDefault="002133F9" w:rsidP="002133F9">
      <w:pPr>
        <w:bidi w:val="0"/>
        <w:jc w:val="center"/>
        <w:rPr>
          <w:rFonts w:asciiTheme="majorBidi" w:hAnsiTheme="majorBidi" w:cstheme="majorBidi"/>
          <w:b/>
          <w:bCs/>
          <w:i/>
          <w:iCs/>
          <w:sz w:val="22"/>
          <w:szCs w:val="22"/>
        </w:rPr>
      </w:pPr>
      <w:r w:rsidRPr="002133F9">
        <w:rPr>
          <w:b/>
          <w:bCs/>
          <w:i/>
          <w:i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CE83A62" wp14:editId="749B15E1">
                <wp:simplePos x="0" y="0"/>
                <wp:positionH relativeFrom="column">
                  <wp:posOffset>2647950</wp:posOffset>
                </wp:positionH>
                <wp:positionV relativeFrom="paragraph">
                  <wp:posOffset>59690</wp:posOffset>
                </wp:positionV>
                <wp:extent cx="1311275" cy="1219200"/>
                <wp:effectExtent l="0" t="0" r="2222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127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CAB414" w14:textId="26278F65" w:rsidR="002133F9" w:rsidRDefault="00BD153B" w:rsidP="002133F9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6B4EB55" wp14:editId="16B5B9AA">
                                  <wp:extent cx="795579" cy="1439272"/>
                                  <wp:effectExtent l="0" t="0" r="5080" b="0"/>
                                  <wp:docPr id="476487464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76487464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98435" cy="14444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E83A6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8.5pt;margin-top:4.7pt;width:103.25pt;height:9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">
                <v:textbox>
                  <w:txbxContent>
                    <w:p w14:paraId="65CAB414" w14:textId="26278F65" w:rsidR="002133F9" w:rsidRDefault="00BD153B" w:rsidP="002133F9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6B4EB55" wp14:editId="16B5B9AA">
                            <wp:extent cx="795579" cy="1439272"/>
                            <wp:effectExtent l="0" t="0" r="5080" b="0"/>
                            <wp:docPr id="476487464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76487464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98435" cy="14444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B38CC72" w14:textId="6D07E004" w:rsidR="002133F9" w:rsidRDefault="002133F9" w:rsidP="002133F9">
      <w:pPr>
        <w:bidi w:val="0"/>
        <w:jc w:val="center"/>
        <w:rPr>
          <w:rFonts w:asciiTheme="majorBidi" w:hAnsiTheme="majorBidi" w:cstheme="majorBidi"/>
          <w:b/>
          <w:bCs/>
          <w:i/>
          <w:iCs/>
          <w:sz w:val="22"/>
          <w:szCs w:val="22"/>
        </w:rPr>
      </w:pPr>
    </w:p>
    <w:p w14:paraId="6229F8E8" w14:textId="7F3EB511" w:rsidR="002133F9" w:rsidRDefault="002133F9" w:rsidP="002133F9">
      <w:pPr>
        <w:bidi w:val="0"/>
        <w:jc w:val="center"/>
        <w:rPr>
          <w:rFonts w:asciiTheme="majorBidi" w:hAnsiTheme="majorBidi" w:cstheme="majorBidi"/>
          <w:b/>
          <w:bCs/>
          <w:i/>
          <w:iCs/>
          <w:sz w:val="22"/>
          <w:szCs w:val="22"/>
        </w:rPr>
      </w:pPr>
    </w:p>
    <w:p w14:paraId="23B556BF" w14:textId="77777777" w:rsidR="002133F9" w:rsidRPr="008D1795" w:rsidRDefault="002133F9" w:rsidP="002133F9">
      <w:pPr>
        <w:bidi w:val="0"/>
        <w:jc w:val="center"/>
        <w:rPr>
          <w:rFonts w:asciiTheme="majorBidi" w:hAnsiTheme="majorBidi" w:cstheme="majorBidi"/>
          <w:b/>
          <w:bCs/>
          <w:i/>
          <w:iCs/>
          <w:sz w:val="22"/>
          <w:szCs w:val="22"/>
        </w:rPr>
      </w:pPr>
    </w:p>
    <w:p w14:paraId="52244DF3" w14:textId="77777777" w:rsidR="00860ACC" w:rsidRPr="008D1795" w:rsidRDefault="00860ACC" w:rsidP="00B64D6D">
      <w:pPr>
        <w:bidi w:val="0"/>
        <w:rPr>
          <w:rFonts w:asciiTheme="majorBidi" w:hAnsiTheme="majorBidi" w:cstheme="majorBidi"/>
          <w:b/>
          <w:bCs/>
          <w:sz w:val="22"/>
          <w:szCs w:val="22"/>
        </w:rPr>
      </w:pPr>
    </w:p>
    <w:p w14:paraId="55CF492E" w14:textId="5608ED96" w:rsidR="00860ACC" w:rsidRDefault="00860ACC" w:rsidP="00B64D6D">
      <w:pPr>
        <w:bidi w:val="0"/>
        <w:rPr>
          <w:rFonts w:asciiTheme="majorBidi" w:hAnsiTheme="majorBidi" w:cstheme="majorBidi"/>
          <w:b/>
          <w:bCs/>
          <w:sz w:val="22"/>
          <w:szCs w:val="22"/>
        </w:rPr>
      </w:pPr>
    </w:p>
    <w:p w14:paraId="2F8F647E" w14:textId="2B0EF6D0" w:rsidR="002133F9" w:rsidRDefault="002133F9" w:rsidP="002133F9">
      <w:pPr>
        <w:bidi w:val="0"/>
        <w:rPr>
          <w:rFonts w:asciiTheme="majorBidi" w:hAnsiTheme="majorBidi" w:cstheme="majorBidi"/>
          <w:b/>
          <w:bCs/>
          <w:sz w:val="22"/>
          <w:szCs w:val="22"/>
        </w:rPr>
      </w:pPr>
    </w:p>
    <w:p w14:paraId="781F5683" w14:textId="6546CE55" w:rsidR="002133F9" w:rsidRDefault="002133F9" w:rsidP="002133F9">
      <w:pPr>
        <w:bidi w:val="0"/>
        <w:rPr>
          <w:rFonts w:asciiTheme="majorBidi" w:hAnsiTheme="majorBidi" w:cstheme="majorBidi"/>
          <w:b/>
          <w:bCs/>
          <w:sz w:val="22"/>
          <w:szCs w:val="22"/>
        </w:rPr>
      </w:pPr>
    </w:p>
    <w:p w14:paraId="68667EB3" w14:textId="77777777" w:rsidR="002133F9" w:rsidRDefault="002133F9" w:rsidP="002133F9">
      <w:pPr>
        <w:bidi w:val="0"/>
        <w:rPr>
          <w:rFonts w:asciiTheme="majorBidi" w:hAnsiTheme="majorBidi" w:cstheme="majorBidi"/>
          <w:b/>
          <w:bCs/>
          <w:sz w:val="22"/>
          <w:szCs w:val="22"/>
        </w:rPr>
      </w:pPr>
    </w:p>
    <w:p w14:paraId="1EF2B129" w14:textId="77777777" w:rsidR="002133F9" w:rsidRPr="008D1795" w:rsidRDefault="002133F9" w:rsidP="002133F9">
      <w:pPr>
        <w:bidi w:val="0"/>
        <w:rPr>
          <w:rFonts w:asciiTheme="majorBidi" w:hAnsiTheme="majorBidi" w:cstheme="majorBidi"/>
          <w:b/>
          <w:bCs/>
          <w:sz w:val="22"/>
          <w:szCs w:val="22"/>
        </w:rPr>
      </w:pPr>
    </w:p>
    <w:p w14:paraId="0C3744C1" w14:textId="77777777" w:rsidR="00F11787" w:rsidRPr="008D1795" w:rsidRDefault="00F11787" w:rsidP="00B40ED1">
      <w:pPr>
        <w:shd w:val="clear" w:color="auto" w:fill="B4C6E7" w:themeFill="accent5" w:themeFillTint="66"/>
        <w:bidi w:val="0"/>
        <w:rPr>
          <w:rFonts w:asciiTheme="majorBidi" w:hAnsiTheme="majorBidi" w:cstheme="majorBidi"/>
          <w:b/>
          <w:bCs/>
          <w:i/>
          <w:iCs/>
          <w:sz w:val="28"/>
          <w:szCs w:val="28"/>
          <w:lang w:bidi="fa-IR"/>
        </w:rPr>
      </w:pPr>
      <w:r w:rsidRPr="008D1795">
        <w:rPr>
          <w:rFonts w:asciiTheme="majorBidi" w:hAnsiTheme="majorBidi" w:cstheme="majorBidi"/>
          <w:b/>
          <w:bCs/>
          <w:i/>
          <w:iCs/>
          <w:sz w:val="28"/>
          <w:szCs w:val="28"/>
          <w:lang w:bidi="fa-IR"/>
        </w:rPr>
        <w:t>Personal Data:</w:t>
      </w:r>
    </w:p>
    <w:p w14:paraId="3F5547D3" w14:textId="77777777" w:rsidR="00F11787" w:rsidRPr="008D1795" w:rsidRDefault="00F11787" w:rsidP="00B64D6D">
      <w:pPr>
        <w:bidi w:val="0"/>
        <w:rPr>
          <w:rFonts w:asciiTheme="majorBidi" w:hAnsiTheme="majorBidi" w:cstheme="majorBidi"/>
          <w:sz w:val="22"/>
          <w:szCs w:val="22"/>
          <w:lang w:bidi="fa-IR"/>
        </w:rPr>
      </w:pPr>
    </w:p>
    <w:p w14:paraId="45B14DD5" w14:textId="5FDD4E5E" w:rsidR="00F11787" w:rsidRPr="008D1795" w:rsidRDefault="00F11787" w:rsidP="00AA5AC9">
      <w:pPr>
        <w:bidi w:val="0"/>
        <w:rPr>
          <w:rFonts w:asciiTheme="majorBidi" w:hAnsiTheme="majorBidi" w:cstheme="majorBidi"/>
          <w:sz w:val="22"/>
          <w:szCs w:val="22"/>
          <w:lang w:bidi="fa-IR"/>
        </w:rPr>
      </w:pPr>
      <w:r w:rsidRPr="008D1795">
        <w:rPr>
          <w:rFonts w:asciiTheme="majorBidi" w:hAnsiTheme="majorBidi" w:cstheme="majorBidi"/>
          <w:b/>
          <w:bCs/>
          <w:sz w:val="22"/>
          <w:szCs w:val="22"/>
          <w:lang w:bidi="fa-IR"/>
        </w:rPr>
        <w:t>Full name:</w:t>
      </w:r>
      <w:r w:rsidRPr="008D1795">
        <w:rPr>
          <w:rFonts w:asciiTheme="majorBidi" w:hAnsiTheme="majorBidi" w:cstheme="majorBidi"/>
          <w:sz w:val="22"/>
          <w:szCs w:val="22"/>
          <w:lang w:bidi="fa-IR"/>
        </w:rPr>
        <w:t xml:space="preserve"> </w:t>
      </w:r>
      <w:r w:rsidR="000163D1">
        <w:rPr>
          <w:rFonts w:asciiTheme="majorBidi" w:hAnsiTheme="majorBidi" w:cstheme="majorBidi" w:hint="cs"/>
          <w:sz w:val="22"/>
          <w:szCs w:val="22"/>
          <w:lang w:bidi="fa-IR"/>
        </w:rPr>
        <w:t>Seyedmehdi Alehossein</w:t>
      </w:r>
    </w:p>
    <w:p w14:paraId="749E83BE" w14:textId="77777777" w:rsidR="00217DE9" w:rsidRDefault="00F11787" w:rsidP="00AA5AC9">
      <w:pPr>
        <w:bidi w:val="0"/>
        <w:rPr>
          <w:rFonts w:asciiTheme="majorBidi" w:hAnsiTheme="majorBidi" w:cstheme="majorBidi"/>
          <w:b/>
          <w:bCs/>
          <w:sz w:val="22"/>
          <w:szCs w:val="22"/>
          <w:rtl/>
          <w:lang w:bidi="fa-IR"/>
        </w:rPr>
      </w:pPr>
      <w:r w:rsidRPr="008D1795">
        <w:rPr>
          <w:rFonts w:asciiTheme="majorBidi" w:hAnsiTheme="majorBidi" w:cstheme="majorBidi"/>
          <w:b/>
          <w:bCs/>
          <w:sz w:val="22"/>
          <w:szCs w:val="22"/>
          <w:lang w:bidi="fa-IR"/>
        </w:rPr>
        <w:t>Birth date</w:t>
      </w:r>
    </w:p>
    <w:p w14:paraId="3E03B899" w14:textId="77117ABC" w:rsidR="00F11787" w:rsidRPr="008D1795" w:rsidRDefault="008033DD" w:rsidP="00217DE9">
      <w:pPr>
        <w:bidi w:val="0"/>
        <w:rPr>
          <w:rFonts w:asciiTheme="majorBidi" w:hAnsiTheme="majorBidi" w:cstheme="majorBidi"/>
          <w:b/>
          <w:bCs/>
          <w:sz w:val="22"/>
          <w:szCs w:val="22"/>
          <w:lang w:bidi="fa-IR"/>
        </w:rPr>
      </w:pPr>
      <w:r>
        <w:rPr>
          <w:rFonts w:asciiTheme="majorBidi" w:hAnsiTheme="majorBidi" w:cstheme="majorBidi" w:hint="cs"/>
          <w:b/>
          <w:bCs/>
          <w:sz w:val="22"/>
          <w:szCs w:val="22"/>
          <w:rtl/>
          <w:lang w:bidi="fa-IR"/>
        </w:rPr>
        <w:t xml:space="preserve"> 1964 /12/11</w:t>
      </w:r>
      <w:r w:rsidR="00BE6446">
        <w:rPr>
          <w:rFonts w:asciiTheme="majorBidi" w:hAnsiTheme="majorBidi" w:cstheme="majorBidi" w:hint="cs"/>
          <w:b/>
          <w:bCs/>
          <w:sz w:val="22"/>
          <w:szCs w:val="22"/>
          <w:rtl/>
          <w:lang w:bidi="fa-IR"/>
        </w:rPr>
        <w:t xml:space="preserve"> </w:t>
      </w:r>
      <w:r w:rsidR="00217DE9">
        <w:rPr>
          <w:rFonts w:asciiTheme="majorBidi" w:hAnsiTheme="majorBidi" w:cstheme="majorBidi" w:hint="cs"/>
          <w:b/>
          <w:bCs/>
          <w:sz w:val="22"/>
          <w:szCs w:val="22"/>
          <w:rtl/>
          <w:lang w:bidi="fa-IR"/>
        </w:rPr>
        <w:t>:</w:t>
      </w:r>
    </w:p>
    <w:p w14:paraId="6A90A08D" w14:textId="1E3FB38A" w:rsidR="00AD571F" w:rsidRPr="008D1795" w:rsidRDefault="00F11787" w:rsidP="00AD571F">
      <w:pPr>
        <w:bidi w:val="0"/>
        <w:rPr>
          <w:rFonts w:asciiTheme="majorBidi" w:hAnsiTheme="majorBidi" w:cstheme="majorBidi"/>
          <w:b/>
          <w:bCs/>
          <w:sz w:val="22"/>
          <w:szCs w:val="22"/>
          <w:lang w:bidi="fa-IR"/>
        </w:rPr>
      </w:pPr>
      <w:r w:rsidRPr="008D1795">
        <w:rPr>
          <w:rFonts w:asciiTheme="majorBidi" w:hAnsiTheme="majorBidi" w:cstheme="majorBidi"/>
          <w:b/>
          <w:bCs/>
          <w:sz w:val="22"/>
          <w:szCs w:val="22"/>
          <w:lang w:bidi="fa-IR"/>
        </w:rPr>
        <w:t>Marriage status:</w:t>
      </w:r>
      <w:r w:rsidRPr="008D1795">
        <w:rPr>
          <w:rFonts w:asciiTheme="majorBidi" w:hAnsiTheme="majorBidi" w:cstheme="majorBidi"/>
          <w:sz w:val="22"/>
          <w:szCs w:val="22"/>
          <w:lang w:bidi="fa-IR"/>
        </w:rPr>
        <w:t xml:space="preserve"> </w:t>
      </w:r>
      <w:r w:rsidRPr="008D1795">
        <w:rPr>
          <w:rFonts w:asciiTheme="majorBidi" w:hAnsiTheme="majorBidi" w:cstheme="majorBidi"/>
          <w:b/>
          <w:bCs/>
          <w:sz w:val="22"/>
          <w:szCs w:val="22"/>
          <w:lang w:bidi="fa-IR"/>
        </w:rPr>
        <w:t xml:space="preserve"> </w:t>
      </w:r>
      <w:r w:rsidR="00E9431C">
        <w:rPr>
          <w:rFonts w:asciiTheme="majorBidi" w:hAnsiTheme="majorBidi" w:cstheme="majorBidi" w:hint="cs"/>
          <w:b/>
          <w:bCs/>
          <w:sz w:val="22"/>
          <w:szCs w:val="22"/>
          <w:lang w:bidi="fa-IR"/>
        </w:rPr>
        <w:t xml:space="preserve">married </w:t>
      </w:r>
    </w:p>
    <w:p w14:paraId="7F5B390A" w14:textId="7FA153C1" w:rsidR="00F11787" w:rsidRPr="008D1795" w:rsidRDefault="00F11787" w:rsidP="00B64D6D">
      <w:pPr>
        <w:bidi w:val="0"/>
        <w:rPr>
          <w:rFonts w:asciiTheme="majorBidi" w:hAnsiTheme="majorBidi" w:cstheme="majorBidi"/>
          <w:b/>
          <w:bCs/>
          <w:sz w:val="22"/>
          <w:szCs w:val="22"/>
          <w:lang w:bidi="fa-IR"/>
        </w:rPr>
      </w:pPr>
      <w:r w:rsidRPr="008D1795">
        <w:rPr>
          <w:rFonts w:asciiTheme="majorBidi" w:hAnsiTheme="majorBidi" w:cstheme="majorBidi"/>
          <w:b/>
          <w:bCs/>
          <w:sz w:val="22"/>
          <w:szCs w:val="22"/>
          <w:lang w:bidi="fa-IR"/>
        </w:rPr>
        <w:t xml:space="preserve">Nationality: </w:t>
      </w:r>
      <w:r w:rsidR="00E9431C">
        <w:rPr>
          <w:rFonts w:asciiTheme="majorBidi" w:hAnsiTheme="majorBidi" w:cstheme="majorBidi" w:hint="cs"/>
          <w:b/>
          <w:bCs/>
          <w:sz w:val="22"/>
          <w:szCs w:val="22"/>
          <w:lang w:bidi="fa-IR"/>
        </w:rPr>
        <w:t xml:space="preserve">Iranian </w:t>
      </w:r>
    </w:p>
    <w:p w14:paraId="69A8337C" w14:textId="23C4E645" w:rsidR="00F11787" w:rsidRPr="008D1795" w:rsidRDefault="00F11787" w:rsidP="00AA5AC9">
      <w:pPr>
        <w:bidi w:val="0"/>
        <w:rPr>
          <w:rFonts w:asciiTheme="majorBidi" w:hAnsiTheme="majorBidi" w:cstheme="majorBidi"/>
          <w:sz w:val="22"/>
          <w:szCs w:val="22"/>
          <w:lang w:bidi="fa-IR"/>
        </w:rPr>
      </w:pPr>
      <w:r w:rsidRPr="008D1795">
        <w:rPr>
          <w:rFonts w:asciiTheme="majorBidi" w:hAnsiTheme="majorBidi" w:cstheme="majorBidi"/>
          <w:b/>
          <w:bCs/>
          <w:sz w:val="22"/>
          <w:szCs w:val="22"/>
          <w:lang w:bidi="fa-IR"/>
        </w:rPr>
        <w:t>Address:</w:t>
      </w:r>
      <w:r w:rsidRPr="008D1795">
        <w:rPr>
          <w:rFonts w:asciiTheme="majorBidi" w:hAnsiTheme="majorBidi" w:cstheme="majorBidi"/>
          <w:sz w:val="22"/>
          <w:szCs w:val="22"/>
          <w:lang w:bidi="fa-IR"/>
        </w:rPr>
        <w:t xml:space="preserve"> </w:t>
      </w:r>
      <w:r w:rsidR="00BB19AE">
        <w:rPr>
          <w:rFonts w:asciiTheme="majorBidi" w:hAnsiTheme="majorBidi" w:cstheme="majorBidi" w:hint="cs"/>
          <w:sz w:val="22"/>
          <w:szCs w:val="22"/>
          <w:lang w:bidi="fa-IR"/>
        </w:rPr>
        <w:t xml:space="preserve">No12 kheyri St, </w:t>
      </w:r>
      <w:r w:rsidR="0088428E">
        <w:rPr>
          <w:rFonts w:asciiTheme="majorBidi" w:hAnsiTheme="majorBidi" w:cstheme="majorBidi" w:hint="cs"/>
          <w:sz w:val="22"/>
          <w:szCs w:val="22"/>
          <w:lang w:bidi="fa-IR"/>
        </w:rPr>
        <w:t xml:space="preserve">molahosseini St,ebrahimi St, manzarieh 1 ,bahonar St, Niavaran , Tehran </w:t>
      </w:r>
      <w:r w:rsidR="00C57A96">
        <w:rPr>
          <w:rFonts w:asciiTheme="majorBidi" w:hAnsiTheme="majorBidi" w:cstheme="majorBidi" w:hint="cs"/>
          <w:sz w:val="22"/>
          <w:szCs w:val="22"/>
          <w:lang w:bidi="fa-IR"/>
        </w:rPr>
        <w:t>.</w:t>
      </w:r>
    </w:p>
    <w:p w14:paraId="74CC09D0" w14:textId="0CA286BE" w:rsidR="00F11787" w:rsidRPr="008D1795" w:rsidRDefault="00F11787" w:rsidP="00AA5AC9">
      <w:pPr>
        <w:bidi w:val="0"/>
        <w:rPr>
          <w:rFonts w:asciiTheme="majorBidi" w:hAnsiTheme="majorBidi" w:cstheme="majorBidi"/>
          <w:sz w:val="22"/>
          <w:szCs w:val="22"/>
          <w:lang w:bidi="fa-IR"/>
        </w:rPr>
      </w:pPr>
      <w:r w:rsidRPr="008D1795">
        <w:rPr>
          <w:rFonts w:asciiTheme="majorBidi" w:hAnsiTheme="majorBidi" w:cstheme="majorBidi"/>
          <w:b/>
          <w:bCs/>
          <w:sz w:val="22"/>
          <w:szCs w:val="22"/>
          <w:lang w:bidi="fa-IR"/>
        </w:rPr>
        <w:t>Telephone:</w:t>
      </w:r>
      <w:r w:rsidRPr="008D1795">
        <w:rPr>
          <w:rFonts w:asciiTheme="majorBidi" w:hAnsiTheme="majorBidi" w:cstheme="majorBidi"/>
          <w:sz w:val="22"/>
          <w:szCs w:val="22"/>
          <w:lang w:bidi="fa-IR"/>
        </w:rPr>
        <w:t xml:space="preserve"> </w:t>
      </w:r>
      <w:r w:rsidR="00417FAB">
        <w:rPr>
          <w:rFonts w:asciiTheme="majorBidi" w:hAnsiTheme="majorBidi" w:cstheme="majorBidi" w:hint="cs"/>
          <w:sz w:val="22"/>
          <w:szCs w:val="22"/>
          <w:lang w:bidi="fa-IR"/>
        </w:rPr>
        <w:t>989125545904</w:t>
      </w:r>
    </w:p>
    <w:p w14:paraId="52A174BC" w14:textId="5DE573E5" w:rsidR="00F11787" w:rsidRPr="008D1795" w:rsidRDefault="00F11787" w:rsidP="00B64D6D">
      <w:pPr>
        <w:bidi w:val="0"/>
        <w:rPr>
          <w:rFonts w:asciiTheme="majorBidi" w:hAnsiTheme="majorBidi" w:cstheme="majorBidi"/>
          <w:sz w:val="22"/>
          <w:szCs w:val="22"/>
          <w:lang w:bidi="fa-IR"/>
        </w:rPr>
      </w:pPr>
      <w:r w:rsidRPr="008D1795">
        <w:rPr>
          <w:rFonts w:asciiTheme="majorBidi" w:hAnsiTheme="majorBidi" w:cstheme="majorBidi"/>
          <w:b/>
          <w:bCs/>
          <w:sz w:val="22"/>
          <w:szCs w:val="22"/>
          <w:lang w:bidi="fa-IR"/>
        </w:rPr>
        <w:t>Hospital:</w:t>
      </w:r>
      <w:r w:rsidRPr="008D1795">
        <w:rPr>
          <w:rFonts w:asciiTheme="majorBidi" w:hAnsiTheme="majorBidi" w:cstheme="majorBidi"/>
          <w:sz w:val="22"/>
          <w:szCs w:val="22"/>
          <w:lang w:bidi="fa-IR"/>
        </w:rPr>
        <w:t xml:space="preserve"> </w:t>
      </w:r>
      <w:r w:rsidR="00994CA9">
        <w:rPr>
          <w:rFonts w:asciiTheme="majorBidi" w:hAnsiTheme="majorBidi" w:cstheme="majorBidi" w:hint="cs"/>
          <w:sz w:val="22"/>
          <w:szCs w:val="22"/>
          <w:lang w:bidi="fa-IR"/>
        </w:rPr>
        <w:t xml:space="preserve">Bahrami Children Hospital TUMS </w:t>
      </w:r>
    </w:p>
    <w:p w14:paraId="17083A06" w14:textId="2295155A" w:rsidR="00F11787" w:rsidRPr="008D1795" w:rsidRDefault="00F11787" w:rsidP="00B64D6D">
      <w:pPr>
        <w:bidi w:val="0"/>
        <w:rPr>
          <w:rFonts w:asciiTheme="majorBidi" w:hAnsiTheme="majorBidi" w:cstheme="majorBidi"/>
          <w:sz w:val="22"/>
          <w:szCs w:val="22"/>
          <w:lang w:bidi="fa-IR"/>
        </w:rPr>
      </w:pPr>
      <w:r w:rsidRPr="008D1795">
        <w:rPr>
          <w:rFonts w:asciiTheme="majorBidi" w:hAnsiTheme="majorBidi" w:cstheme="majorBidi"/>
          <w:b/>
          <w:bCs/>
          <w:sz w:val="22"/>
          <w:szCs w:val="22"/>
          <w:lang w:bidi="fa-IR"/>
        </w:rPr>
        <w:t>Fax:</w:t>
      </w:r>
      <w:r w:rsidRPr="008D1795">
        <w:rPr>
          <w:rFonts w:asciiTheme="majorBidi" w:hAnsiTheme="majorBidi" w:cstheme="majorBidi"/>
          <w:sz w:val="22"/>
          <w:szCs w:val="22"/>
          <w:lang w:bidi="fa-IR"/>
        </w:rPr>
        <w:t xml:space="preserve"> </w:t>
      </w:r>
    </w:p>
    <w:p w14:paraId="31A6B6F9" w14:textId="43B2B765" w:rsidR="00F11787" w:rsidRDefault="00F11787" w:rsidP="00B64D6D">
      <w:pPr>
        <w:bidi w:val="0"/>
        <w:rPr>
          <w:rFonts w:asciiTheme="majorBidi" w:hAnsiTheme="majorBidi" w:cstheme="majorBidi"/>
          <w:b/>
          <w:bCs/>
          <w:sz w:val="22"/>
          <w:szCs w:val="22"/>
          <w:rtl/>
          <w:lang w:bidi="fa-IR"/>
        </w:rPr>
      </w:pPr>
      <w:r w:rsidRPr="008D1795">
        <w:rPr>
          <w:rFonts w:asciiTheme="majorBidi" w:hAnsiTheme="majorBidi" w:cstheme="majorBidi"/>
          <w:b/>
          <w:bCs/>
          <w:sz w:val="22"/>
          <w:szCs w:val="22"/>
          <w:lang w:bidi="fa-IR"/>
        </w:rPr>
        <w:t>E-Mail:</w:t>
      </w:r>
      <w:r w:rsidR="00961B6B">
        <w:rPr>
          <w:rFonts w:asciiTheme="majorBidi" w:hAnsiTheme="majorBidi" w:cstheme="majorBidi" w:hint="cs"/>
          <w:b/>
          <w:bCs/>
          <w:sz w:val="22"/>
          <w:szCs w:val="22"/>
          <w:lang w:bidi="fa-IR"/>
        </w:rPr>
        <w:t>mehdialehossein@gmail.com</w:t>
      </w:r>
    </w:p>
    <w:p w14:paraId="43CEDD0E" w14:textId="55FD5CD7" w:rsidR="00290BD7" w:rsidRPr="008D1795" w:rsidRDefault="004E60BF" w:rsidP="00290BD7">
      <w:pPr>
        <w:bidi w:val="0"/>
        <w:rPr>
          <w:rFonts w:asciiTheme="majorBidi" w:hAnsiTheme="majorBidi" w:cstheme="majorBidi"/>
          <w:b/>
          <w:bCs/>
          <w:sz w:val="22"/>
          <w:szCs w:val="22"/>
          <w:lang w:bidi="fa-IR"/>
        </w:rPr>
      </w:pPr>
      <w:hyperlink r:id="rId9" w:history="1">
        <w:r w:rsidRPr="00D219E0">
          <w:rPr>
            <w:rStyle w:val="Hyperlink"/>
            <w:rFonts w:asciiTheme="majorBidi" w:hAnsiTheme="majorBidi" w:cstheme="majorBidi"/>
            <w:b/>
            <w:bCs/>
            <w:sz w:val="22"/>
            <w:szCs w:val="22"/>
            <w:lang w:bidi="fa-IR"/>
          </w:rPr>
          <w:t>alhosein@sina.tums.ac.ir</w:t>
        </w:r>
      </w:hyperlink>
      <w:r w:rsidR="00E958CC">
        <w:rPr>
          <w:rFonts w:asciiTheme="majorBidi" w:hAnsiTheme="majorBidi" w:cstheme="majorBidi" w:hint="cs"/>
          <w:b/>
          <w:bCs/>
          <w:sz w:val="22"/>
          <w:szCs w:val="22"/>
          <w:lang w:bidi="fa-IR"/>
        </w:rPr>
        <w:t xml:space="preserve"> </w:t>
      </w:r>
    </w:p>
    <w:p w14:paraId="63C62A2C" w14:textId="77777777" w:rsidR="00033DA3" w:rsidRPr="008D1795" w:rsidRDefault="00033DA3" w:rsidP="00B64D6D">
      <w:pPr>
        <w:bidi w:val="0"/>
        <w:rPr>
          <w:rFonts w:asciiTheme="majorBidi" w:hAnsiTheme="majorBidi" w:cstheme="majorBidi"/>
          <w:b/>
          <w:bCs/>
          <w:sz w:val="22"/>
          <w:szCs w:val="22"/>
          <w:lang w:bidi="fa-IR"/>
        </w:rPr>
      </w:pPr>
    </w:p>
    <w:p w14:paraId="444CD145" w14:textId="77777777" w:rsidR="004114B2" w:rsidRPr="008D1795" w:rsidRDefault="00033DA3" w:rsidP="00B40ED1">
      <w:pPr>
        <w:shd w:val="clear" w:color="auto" w:fill="B4C6E7" w:themeFill="accent5" w:themeFillTint="66"/>
        <w:bidi w:val="0"/>
        <w:rPr>
          <w:rFonts w:asciiTheme="majorBidi" w:hAnsiTheme="majorBidi" w:cstheme="majorBidi"/>
          <w:b/>
          <w:bCs/>
          <w:i/>
          <w:iCs/>
          <w:sz w:val="28"/>
          <w:szCs w:val="28"/>
          <w:lang w:bidi="fa-IR"/>
        </w:rPr>
      </w:pPr>
      <w:r w:rsidRPr="008D1795">
        <w:rPr>
          <w:rFonts w:asciiTheme="majorBidi" w:hAnsiTheme="majorBidi" w:cstheme="majorBidi"/>
          <w:b/>
          <w:bCs/>
          <w:i/>
          <w:iCs/>
          <w:sz w:val="28"/>
          <w:szCs w:val="28"/>
          <w:lang w:bidi="fa-IR"/>
        </w:rPr>
        <w:t>Education:</w:t>
      </w:r>
    </w:p>
    <w:p w14:paraId="7CF277F0" w14:textId="2457A151" w:rsidR="00B40ED1" w:rsidRPr="00B40ED1" w:rsidRDefault="00A05867" w:rsidP="00B40ED1">
      <w:pPr>
        <w:bidi w:val="0"/>
        <w:ind w:left="720"/>
        <w:rPr>
          <w:rFonts w:asciiTheme="majorBidi" w:hAnsiTheme="majorBidi" w:cstheme="majorBidi"/>
          <w:b/>
          <w:bCs/>
          <w:i/>
          <w:iCs/>
          <w:sz w:val="28"/>
          <w:szCs w:val="28"/>
          <w:lang w:bidi="fa-IR"/>
        </w:rPr>
      </w:pPr>
      <w:r>
        <w:rPr>
          <w:rFonts w:asciiTheme="majorBidi" w:hAnsiTheme="majorBidi" w:cstheme="majorBidi" w:hint="cs"/>
          <w:b/>
          <w:bCs/>
          <w:i/>
          <w:iCs/>
          <w:sz w:val="28"/>
          <w:szCs w:val="28"/>
          <w:lang w:bidi="fa-IR"/>
        </w:rPr>
        <w:t xml:space="preserve">Medicine </w:t>
      </w:r>
      <w:r w:rsidR="001F5AD5">
        <w:rPr>
          <w:rFonts w:asciiTheme="majorBidi" w:hAnsiTheme="majorBidi" w:cstheme="majorBidi" w:hint="cs"/>
          <w:b/>
          <w:bCs/>
          <w:i/>
          <w:iCs/>
          <w:sz w:val="28"/>
          <w:szCs w:val="28"/>
          <w:lang w:bidi="fa-IR"/>
        </w:rPr>
        <w:t xml:space="preserve"> </w:t>
      </w:r>
      <w:r w:rsidR="00D37069">
        <w:rPr>
          <w:rFonts w:asciiTheme="majorBidi" w:hAnsiTheme="majorBidi" w:cstheme="majorBidi" w:hint="cs"/>
          <w:b/>
          <w:bCs/>
          <w:i/>
          <w:iCs/>
          <w:sz w:val="28"/>
          <w:szCs w:val="28"/>
          <w:lang w:bidi="fa-IR"/>
        </w:rPr>
        <w:t xml:space="preserve">from </w:t>
      </w:r>
      <w:r w:rsidR="00616E83">
        <w:rPr>
          <w:rFonts w:asciiTheme="majorBidi" w:hAnsiTheme="majorBidi" w:cstheme="majorBidi" w:hint="cs"/>
          <w:b/>
          <w:bCs/>
          <w:i/>
          <w:iCs/>
          <w:sz w:val="28"/>
          <w:szCs w:val="28"/>
          <w:lang w:bidi="fa-IR"/>
        </w:rPr>
        <w:t>198</w:t>
      </w:r>
      <w:r w:rsidR="00AF64C1">
        <w:rPr>
          <w:rFonts w:asciiTheme="majorBidi" w:hAnsiTheme="majorBidi" w:cstheme="majorBidi" w:hint="cs"/>
          <w:b/>
          <w:bCs/>
          <w:i/>
          <w:iCs/>
          <w:sz w:val="28"/>
          <w:szCs w:val="28"/>
          <w:lang w:bidi="fa-IR"/>
        </w:rPr>
        <w:t xml:space="preserve">6 </w:t>
      </w:r>
      <w:r w:rsidR="006E547F">
        <w:rPr>
          <w:rFonts w:asciiTheme="majorBidi" w:hAnsiTheme="majorBidi" w:cstheme="majorBidi" w:hint="cs"/>
          <w:b/>
          <w:bCs/>
          <w:i/>
          <w:iCs/>
          <w:sz w:val="28"/>
          <w:szCs w:val="28"/>
          <w:lang w:bidi="fa-IR"/>
        </w:rPr>
        <w:t>to 19</w:t>
      </w:r>
      <w:r w:rsidR="00ED70F0">
        <w:rPr>
          <w:rFonts w:asciiTheme="majorBidi" w:hAnsiTheme="majorBidi" w:cstheme="majorBidi" w:hint="cs"/>
          <w:b/>
          <w:bCs/>
          <w:i/>
          <w:iCs/>
          <w:sz w:val="28"/>
          <w:szCs w:val="28"/>
          <w:lang w:bidi="fa-IR"/>
        </w:rPr>
        <w:t>9</w:t>
      </w:r>
      <w:r w:rsidR="00735231">
        <w:rPr>
          <w:rFonts w:asciiTheme="majorBidi" w:hAnsiTheme="majorBidi" w:cstheme="majorBidi" w:hint="cs"/>
          <w:b/>
          <w:bCs/>
          <w:i/>
          <w:iCs/>
          <w:sz w:val="28"/>
          <w:szCs w:val="28"/>
          <w:lang w:bidi="fa-IR"/>
        </w:rPr>
        <w:t>2</w:t>
      </w:r>
      <w:r w:rsidR="006E547F">
        <w:rPr>
          <w:rFonts w:asciiTheme="majorBidi" w:hAnsiTheme="majorBidi" w:cstheme="majorBidi" w:hint="cs"/>
          <w:b/>
          <w:bCs/>
          <w:i/>
          <w:iCs/>
          <w:sz w:val="28"/>
          <w:szCs w:val="28"/>
          <w:lang w:bidi="fa-IR"/>
        </w:rPr>
        <w:t xml:space="preserve"> R</w:t>
      </w:r>
      <w:r w:rsidR="007A3518">
        <w:rPr>
          <w:rFonts w:asciiTheme="majorBidi" w:hAnsiTheme="majorBidi" w:cstheme="majorBidi" w:hint="cs"/>
          <w:b/>
          <w:bCs/>
          <w:i/>
          <w:iCs/>
          <w:sz w:val="28"/>
          <w:szCs w:val="28"/>
          <w:lang w:bidi="fa-IR"/>
        </w:rPr>
        <w:t>adiology</w:t>
      </w:r>
      <w:r w:rsidR="006E547F">
        <w:rPr>
          <w:rFonts w:asciiTheme="majorBidi" w:hAnsiTheme="majorBidi" w:cstheme="majorBidi" w:hint="cs"/>
          <w:b/>
          <w:bCs/>
          <w:i/>
          <w:iCs/>
          <w:sz w:val="28"/>
          <w:szCs w:val="28"/>
          <w:lang w:bidi="fa-IR"/>
        </w:rPr>
        <w:t xml:space="preserve"> </w:t>
      </w:r>
      <w:r w:rsidR="00DE022C">
        <w:rPr>
          <w:rFonts w:asciiTheme="majorBidi" w:hAnsiTheme="majorBidi" w:cstheme="majorBidi" w:hint="cs"/>
          <w:b/>
          <w:bCs/>
          <w:i/>
          <w:iCs/>
          <w:sz w:val="28"/>
          <w:szCs w:val="28"/>
          <w:lang w:bidi="fa-IR"/>
        </w:rPr>
        <w:t>from 199</w:t>
      </w:r>
      <w:r w:rsidR="00735231">
        <w:rPr>
          <w:rFonts w:asciiTheme="majorBidi" w:hAnsiTheme="majorBidi" w:cstheme="majorBidi" w:hint="cs"/>
          <w:b/>
          <w:bCs/>
          <w:i/>
          <w:iCs/>
          <w:sz w:val="28"/>
          <w:szCs w:val="28"/>
          <w:lang w:bidi="fa-IR"/>
        </w:rPr>
        <w:t>3</w:t>
      </w:r>
      <w:r w:rsidR="008460E8">
        <w:rPr>
          <w:rFonts w:asciiTheme="majorBidi" w:hAnsiTheme="majorBidi" w:cstheme="majorBidi" w:hint="cs"/>
          <w:b/>
          <w:bCs/>
          <w:i/>
          <w:iCs/>
          <w:sz w:val="28"/>
          <w:szCs w:val="28"/>
          <w:lang w:bidi="fa-IR"/>
        </w:rPr>
        <w:t xml:space="preserve"> </w:t>
      </w:r>
      <w:r w:rsidR="00DE022C">
        <w:rPr>
          <w:rFonts w:asciiTheme="majorBidi" w:hAnsiTheme="majorBidi" w:cstheme="majorBidi" w:hint="cs"/>
          <w:b/>
          <w:bCs/>
          <w:i/>
          <w:iCs/>
          <w:sz w:val="28"/>
          <w:szCs w:val="28"/>
          <w:lang w:bidi="fa-IR"/>
        </w:rPr>
        <w:t>to 199</w:t>
      </w:r>
      <w:r w:rsidR="00735231">
        <w:rPr>
          <w:rFonts w:asciiTheme="majorBidi" w:hAnsiTheme="majorBidi" w:cstheme="majorBidi" w:hint="cs"/>
          <w:b/>
          <w:bCs/>
          <w:i/>
          <w:iCs/>
          <w:sz w:val="28"/>
          <w:szCs w:val="28"/>
          <w:lang w:bidi="fa-IR"/>
        </w:rPr>
        <w:t>6</w:t>
      </w:r>
    </w:p>
    <w:p w14:paraId="1817A2FA" w14:textId="77777777" w:rsidR="001764C8" w:rsidRPr="008D1795" w:rsidRDefault="001764C8" w:rsidP="00B64D6D">
      <w:pPr>
        <w:bidi w:val="0"/>
        <w:rPr>
          <w:rFonts w:asciiTheme="majorBidi" w:hAnsiTheme="majorBidi" w:cstheme="majorBidi"/>
          <w:b/>
          <w:bCs/>
          <w:sz w:val="22"/>
          <w:szCs w:val="22"/>
          <w:lang w:bidi="fa-IR"/>
        </w:rPr>
      </w:pPr>
    </w:p>
    <w:p w14:paraId="5DD41993" w14:textId="77777777" w:rsidR="00D60C80" w:rsidRPr="008D1795" w:rsidRDefault="00033DA3" w:rsidP="00B40ED1">
      <w:pPr>
        <w:shd w:val="clear" w:color="auto" w:fill="B4C6E7" w:themeFill="accent5" w:themeFillTint="66"/>
        <w:bidi w:val="0"/>
        <w:rPr>
          <w:rFonts w:asciiTheme="majorBidi" w:hAnsiTheme="majorBidi" w:cstheme="majorBidi"/>
          <w:b/>
          <w:bCs/>
          <w:i/>
          <w:iCs/>
          <w:sz w:val="28"/>
          <w:szCs w:val="28"/>
          <w:lang w:bidi="fa-IR"/>
        </w:rPr>
      </w:pPr>
      <w:r w:rsidRPr="008D1795">
        <w:rPr>
          <w:rFonts w:asciiTheme="majorBidi" w:hAnsiTheme="majorBidi" w:cstheme="majorBidi"/>
          <w:b/>
          <w:bCs/>
          <w:i/>
          <w:iCs/>
          <w:sz w:val="28"/>
          <w:szCs w:val="28"/>
          <w:lang w:bidi="fa-IR"/>
        </w:rPr>
        <w:t>Certification:</w:t>
      </w:r>
    </w:p>
    <w:p w14:paraId="67B0C32B" w14:textId="4E455207" w:rsidR="00B40ED1" w:rsidRDefault="00B40ED1" w:rsidP="00B40ED1">
      <w:pPr>
        <w:bidi w:val="0"/>
        <w:ind w:left="720"/>
        <w:rPr>
          <w:rFonts w:asciiTheme="majorBidi" w:hAnsiTheme="majorBidi" w:cstheme="majorBidi"/>
          <w:sz w:val="22"/>
          <w:szCs w:val="22"/>
          <w:lang w:bidi="fa-IR"/>
        </w:rPr>
      </w:pPr>
    </w:p>
    <w:p w14:paraId="783BCE95" w14:textId="3B73869E" w:rsidR="00312711" w:rsidRPr="008D1795" w:rsidRDefault="00B8653D" w:rsidP="00B64D6D">
      <w:pPr>
        <w:bidi w:val="0"/>
        <w:rPr>
          <w:rFonts w:asciiTheme="majorBidi" w:hAnsiTheme="majorBidi" w:cstheme="majorBidi"/>
          <w:b/>
          <w:bCs/>
          <w:i/>
          <w:iCs/>
          <w:sz w:val="22"/>
          <w:szCs w:val="22"/>
          <w:lang w:bidi="fa-IR"/>
        </w:rPr>
      </w:pPr>
      <w:r>
        <w:rPr>
          <w:rFonts w:asciiTheme="majorBidi" w:hAnsiTheme="majorBidi" w:cstheme="majorBidi" w:hint="cs"/>
          <w:b/>
          <w:bCs/>
          <w:i/>
          <w:iCs/>
          <w:sz w:val="22"/>
          <w:szCs w:val="22"/>
          <w:lang w:bidi="fa-IR"/>
        </w:rPr>
        <w:t xml:space="preserve">Board of </w:t>
      </w:r>
      <w:r w:rsidR="00943FAD">
        <w:rPr>
          <w:rFonts w:asciiTheme="majorBidi" w:hAnsiTheme="majorBidi" w:cstheme="majorBidi" w:hint="cs"/>
          <w:b/>
          <w:bCs/>
          <w:i/>
          <w:iCs/>
          <w:sz w:val="22"/>
          <w:szCs w:val="22"/>
          <w:lang w:bidi="fa-IR"/>
        </w:rPr>
        <w:t>Radiolog</w:t>
      </w:r>
      <w:r>
        <w:rPr>
          <w:rFonts w:asciiTheme="majorBidi" w:hAnsiTheme="majorBidi" w:cstheme="majorBidi" w:hint="cs"/>
          <w:b/>
          <w:bCs/>
          <w:i/>
          <w:iCs/>
          <w:sz w:val="22"/>
          <w:szCs w:val="22"/>
          <w:lang w:bidi="fa-IR"/>
        </w:rPr>
        <w:t xml:space="preserve">y </w:t>
      </w:r>
    </w:p>
    <w:p w14:paraId="29711D85" w14:textId="77777777" w:rsidR="007D2554" w:rsidRPr="008D1795" w:rsidRDefault="004D6DCC" w:rsidP="00B40ED1">
      <w:pPr>
        <w:shd w:val="clear" w:color="auto" w:fill="B4C6E7" w:themeFill="accent5" w:themeFillTint="66"/>
        <w:bidi w:val="0"/>
        <w:rPr>
          <w:rFonts w:asciiTheme="majorBidi" w:hAnsiTheme="majorBidi" w:cstheme="majorBidi"/>
          <w:b/>
          <w:bCs/>
          <w:i/>
          <w:iCs/>
          <w:sz w:val="28"/>
          <w:szCs w:val="28"/>
          <w:lang w:bidi="fa-IR"/>
        </w:rPr>
      </w:pPr>
      <w:r w:rsidRPr="008D1795">
        <w:rPr>
          <w:rFonts w:asciiTheme="majorBidi" w:hAnsiTheme="majorBidi" w:cstheme="majorBidi"/>
          <w:b/>
          <w:bCs/>
          <w:i/>
          <w:iCs/>
          <w:sz w:val="28"/>
          <w:szCs w:val="28"/>
          <w:lang w:bidi="fa-IR"/>
        </w:rPr>
        <w:t>Academic Degree:</w:t>
      </w:r>
    </w:p>
    <w:p w14:paraId="4F5CB96E" w14:textId="193AF7DF" w:rsidR="00AA5AC9" w:rsidRDefault="00AA5AC9" w:rsidP="00AA5AC9">
      <w:pPr>
        <w:bidi w:val="0"/>
        <w:rPr>
          <w:rFonts w:asciiTheme="majorBidi" w:hAnsiTheme="majorBidi" w:cstheme="majorBidi"/>
          <w:b/>
          <w:bCs/>
          <w:sz w:val="22"/>
          <w:szCs w:val="22"/>
          <w:rtl/>
          <w:lang w:bidi="fa-IR"/>
        </w:rPr>
      </w:pPr>
    </w:p>
    <w:p w14:paraId="0643F750" w14:textId="7C3DFF93" w:rsidR="00AA5AC9" w:rsidRDefault="00314470" w:rsidP="00AA5AC9">
      <w:pPr>
        <w:bidi w:val="0"/>
        <w:rPr>
          <w:rFonts w:asciiTheme="majorBidi" w:hAnsiTheme="majorBidi" w:cstheme="majorBidi"/>
          <w:b/>
          <w:bCs/>
          <w:sz w:val="22"/>
          <w:szCs w:val="22"/>
          <w:lang w:bidi="fa-IR"/>
        </w:rPr>
      </w:pPr>
      <w:r>
        <w:rPr>
          <w:rFonts w:asciiTheme="majorBidi" w:hAnsiTheme="majorBidi" w:cstheme="majorBidi" w:hint="cs"/>
          <w:b/>
          <w:bCs/>
          <w:sz w:val="22"/>
          <w:szCs w:val="22"/>
          <w:lang w:bidi="fa-IR"/>
        </w:rPr>
        <w:t xml:space="preserve">Associate </w:t>
      </w:r>
      <w:r w:rsidR="00A05867">
        <w:rPr>
          <w:rFonts w:asciiTheme="majorBidi" w:hAnsiTheme="majorBidi" w:cstheme="majorBidi" w:hint="cs"/>
          <w:b/>
          <w:bCs/>
          <w:sz w:val="22"/>
          <w:szCs w:val="22"/>
          <w:lang w:bidi="fa-IR"/>
        </w:rPr>
        <w:t xml:space="preserve">Professor </w:t>
      </w:r>
    </w:p>
    <w:p w14:paraId="7D75F4BC" w14:textId="77777777" w:rsidR="00470AA3" w:rsidRPr="008D1795" w:rsidRDefault="00470AA3" w:rsidP="00B64D6D">
      <w:pPr>
        <w:bidi w:val="0"/>
        <w:rPr>
          <w:rFonts w:asciiTheme="majorBidi" w:hAnsiTheme="majorBidi" w:cstheme="majorBidi"/>
          <w:b/>
          <w:bCs/>
          <w:sz w:val="22"/>
          <w:szCs w:val="22"/>
          <w:lang w:bidi="fa-IR"/>
        </w:rPr>
      </w:pPr>
    </w:p>
    <w:p w14:paraId="313ABFF1" w14:textId="77777777" w:rsidR="00736EE2" w:rsidRPr="008D1795" w:rsidRDefault="00736EE2" w:rsidP="00B40ED1">
      <w:pPr>
        <w:shd w:val="clear" w:color="auto" w:fill="B4C6E7" w:themeFill="accent5" w:themeFillTint="66"/>
        <w:bidi w:val="0"/>
        <w:rPr>
          <w:rFonts w:asciiTheme="majorBidi" w:hAnsiTheme="majorBidi" w:cstheme="majorBidi"/>
          <w:b/>
          <w:bCs/>
          <w:i/>
          <w:iCs/>
          <w:sz w:val="28"/>
          <w:szCs w:val="28"/>
          <w:lang w:bidi="fa-IR"/>
        </w:rPr>
      </w:pPr>
      <w:r w:rsidRPr="008D1795">
        <w:rPr>
          <w:rFonts w:asciiTheme="majorBidi" w:hAnsiTheme="majorBidi" w:cstheme="majorBidi"/>
          <w:b/>
          <w:bCs/>
          <w:i/>
          <w:iCs/>
          <w:sz w:val="28"/>
          <w:szCs w:val="28"/>
          <w:lang w:bidi="fa-IR"/>
        </w:rPr>
        <w:t>Work Experience:</w:t>
      </w:r>
    </w:p>
    <w:p w14:paraId="7E6BDD8D" w14:textId="0B1F6841" w:rsidR="00AA5AC9" w:rsidRDefault="00AA5AC9" w:rsidP="00AA5AC9">
      <w:pPr>
        <w:bidi w:val="0"/>
        <w:rPr>
          <w:rFonts w:asciiTheme="majorBidi" w:hAnsiTheme="majorBidi" w:cstheme="majorBidi"/>
          <w:rtl/>
          <w:lang w:bidi="fa-IR"/>
        </w:rPr>
      </w:pPr>
    </w:p>
    <w:p w14:paraId="4EEF4D2B" w14:textId="198EC31F" w:rsidR="00AA5AC9" w:rsidRPr="00AA5AC9" w:rsidRDefault="00FE5D3A" w:rsidP="00AA5AC9">
      <w:pPr>
        <w:bidi w:val="0"/>
        <w:rPr>
          <w:rFonts w:asciiTheme="majorBidi" w:hAnsiTheme="majorBidi" w:cstheme="majorBidi"/>
          <w:lang w:bidi="fa-IR"/>
        </w:rPr>
      </w:pPr>
      <w:r>
        <w:rPr>
          <w:rFonts w:asciiTheme="majorBidi" w:hAnsiTheme="majorBidi" w:cstheme="majorBidi" w:hint="cs"/>
          <w:lang w:bidi="fa-IR"/>
        </w:rPr>
        <w:t xml:space="preserve">Pediatric radiology </w:t>
      </w:r>
      <w:r w:rsidR="00E62EFD">
        <w:rPr>
          <w:rFonts w:asciiTheme="majorBidi" w:hAnsiTheme="majorBidi" w:cstheme="majorBidi" w:hint="cs"/>
          <w:lang w:bidi="fa-IR"/>
        </w:rPr>
        <w:t>, body imaging ,</w:t>
      </w:r>
      <w:r w:rsidR="00246C19">
        <w:rPr>
          <w:rFonts w:asciiTheme="majorBidi" w:hAnsiTheme="majorBidi" w:cstheme="majorBidi" w:hint="cs"/>
          <w:lang w:bidi="fa-IR"/>
        </w:rPr>
        <w:t xml:space="preserve">neuroimaging ct angiography  of cardiovascular disease </w:t>
      </w:r>
    </w:p>
    <w:p w14:paraId="351C69B5" w14:textId="77777777" w:rsidR="004D6DCC" w:rsidRPr="00B40ED1" w:rsidRDefault="00121147" w:rsidP="00B40ED1">
      <w:pPr>
        <w:shd w:val="clear" w:color="auto" w:fill="B4C6E7" w:themeFill="accent5" w:themeFillTint="66"/>
        <w:bidi w:val="0"/>
        <w:rPr>
          <w:rFonts w:asciiTheme="majorBidi" w:hAnsiTheme="majorBidi" w:cstheme="majorBidi"/>
          <w:b/>
          <w:bCs/>
          <w:i/>
          <w:iCs/>
          <w:sz w:val="28"/>
          <w:szCs w:val="28"/>
          <w:lang w:bidi="fa-IR"/>
        </w:rPr>
      </w:pPr>
      <w:r w:rsidRPr="008D1795">
        <w:rPr>
          <w:rFonts w:asciiTheme="majorBidi" w:hAnsiTheme="majorBidi" w:cstheme="majorBidi"/>
          <w:b/>
          <w:bCs/>
          <w:i/>
          <w:iCs/>
          <w:sz w:val="28"/>
          <w:szCs w:val="28"/>
          <w:lang w:bidi="fa-IR"/>
        </w:rPr>
        <w:t>Membership:</w:t>
      </w:r>
    </w:p>
    <w:p w14:paraId="2E4BA24E" w14:textId="2D8A38F7" w:rsidR="001F4ED4" w:rsidRDefault="00B85FBB" w:rsidP="00B64D6D">
      <w:pPr>
        <w:bidi w:val="0"/>
        <w:rPr>
          <w:rFonts w:asciiTheme="majorBidi" w:hAnsiTheme="majorBidi" w:cstheme="majorBidi"/>
          <w:sz w:val="22"/>
          <w:szCs w:val="22"/>
          <w:rtl/>
          <w:lang w:bidi="fa-IR"/>
        </w:rPr>
      </w:pPr>
      <w:r>
        <w:rPr>
          <w:rFonts w:asciiTheme="majorBidi" w:hAnsiTheme="majorBidi" w:cstheme="majorBidi" w:hint="cs"/>
          <w:sz w:val="22"/>
          <w:szCs w:val="22"/>
          <w:lang w:bidi="fa-IR"/>
        </w:rPr>
        <w:t xml:space="preserve">Iranian society of radiology </w:t>
      </w:r>
    </w:p>
    <w:p w14:paraId="69AE35A1" w14:textId="77777777" w:rsidR="00AA5AC9" w:rsidRPr="008D1795" w:rsidRDefault="00AA5AC9" w:rsidP="00AA5AC9">
      <w:pPr>
        <w:bidi w:val="0"/>
        <w:rPr>
          <w:rFonts w:asciiTheme="majorBidi" w:hAnsiTheme="majorBidi" w:cstheme="majorBidi"/>
          <w:b/>
          <w:bCs/>
          <w:i/>
          <w:iCs/>
          <w:sz w:val="22"/>
          <w:szCs w:val="22"/>
          <w:lang w:bidi="fa-IR"/>
        </w:rPr>
      </w:pPr>
    </w:p>
    <w:p w14:paraId="65453AB6" w14:textId="426025DF" w:rsidR="00866B93" w:rsidRPr="004D4662" w:rsidRDefault="00136347" w:rsidP="004D4662">
      <w:pPr>
        <w:shd w:val="clear" w:color="auto" w:fill="B4C6E7" w:themeFill="accent5" w:themeFillTint="66"/>
        <w:bidi w:val="0"/>
        <w:rPr>
          <w:rFonts w:asciiTheme="majorBidi" w:hAnsiTheme="majorBidi" w:cstheme="majorBidi"/>
          <w:b/>
          <w:bCs/>
          <w:i/>
          <w:iCs/>
          <w:sz w:val="28"/>
          <w:szCs w:val="28"/>
          <w:rtl/>
          <w:lang w:bidi="fa-IR"/>
        </w:rPr>
      </w:pPr>
      <w:r w:rsidRPr="002133F9">
        <w:rPr>
          <w:rFonts w:asciiTheme="majorBidi" w:hAnsiTheme="majorBidi" w:cstheme="majorBidi"/>
          <w:b/>
          <w:bCs/>
          <w:i/>
          <w:iCs/>
          <w:sz w:val="28"/>
          <w:szCs w:val="28"/>
          <w:lang w:bidi="fa-IR"/>
        </w:rPr>
        <w:t>Project</w:t>
      </w:r>
      <w:r w:rsidRPr="008D1795">
        <w:rPr>
          <w:rFonts w:asciiTheme="majorBidi" w:hAnsiTheme="majorBidi" w:cstheme="majorBidi"/>
          <w:b/>
          <w:bCs/>
          <w:i/>
          <w:iCs/>
          <w:sz w:val="28"/>
          <w:szCs w:val="28"/>
          <w:lang w:bidi="fa-IR"/>
        </w:rPr>
        <w:t xml:space="preserve"> :</w:t>
      </w:r>
    </w:p>
    <w:p w14:paraId="185BA25E" w14:textId="77777777" w:rsidR="00AA5AC9" w:rsidRPr="008D1795" w:rsidRDefault="00AA5AC9" w:rsidP="00AA5AC9">
      <w:pPr>
        <w:bidi w:val="0"/>
        <w:rPr>
          <w:rFonts w:asciiTheme="majorBidi" w:hAnsiTheme="majorBidi" w:cstheme="majorBidi"/>
          <w:sz w:val="22"/>
          <w:szCs w:val="22"/>
          <w:lang w:bidi="fa-IR"/>
        </w:rPr>
      </w:pPr>
    </w:p>
    <w:p w14:paraId="2BEA4F2E" w14:textId="3CF14FFA" w:rsidR="00FD79E8" w:rsidRPr="00B40ED1" w:rsidRDefault="009425DD" w:rsidP="00B40ED1">
      <w:pPr>
        <w:shd w:val="clear" w:color="auto" w:fill="B4C6E7" w:themeFill="accent5" w:themeFillTint="66"/>
        <w:bidi w:val="0"/>
        <w:rPr>
          <w:rFonts w:asciiTheme="majorBidi" w:hAnsiTheme="majorBidi" w:cstheme="majorBidi"/>
          <w:b/>
          <w:bCs/>
          <w:i/>
          <w:iCs/>
          <w:sz w:val="28"/>
          <w:szCs w:val="28"/>
          <w:lang w:bidi="fa-IR"/>
        </w:rPr>
      </w:pPr>
      <w:r w:rsidRPr="008D1795">
        <w:rPr>
          <w:rFonts w:asciiTheme="majorBidi" w:hAnsiTheme="majorBidi" w:cstheme="majorBidi"/>
          <w:b/>
          <w:bCs/>
          <w:i/>
          <w:iCs/>
          <w:sz w:val="28"/>
          <w:szCs w:val="28"/>
          <w:lang w:bidi="fa-IR"/>
        </w:rPr>
        <w:t>Thesis</w:t>
      </w:r>
      <w:r w:rsidR="00A61F5C">
        <w:rPr>
          <w:rFonts w:asciiTheme="majorBidi" w:hAnsiTheme="majorBidi" w:cstheme="majorBidi"/>
          <w:b/>
          <w:bCs/>
          <w:i/>
          <w:iCs/>
          <w:sz w:val="28"/>
          <w:szCs w:val="28"/>
          <w:lang w:bidi="fa-IR"/>
        </w:rPr>
        <w:t>:</w:t>
      </w:r>
    </w:p>
    <w:p w14:paraId="4C7D127C" w14:textId="1CB76C82" w:rsidR="000632D6" w:rsidRDefault="004D4662" w:rsidP="00AA5AC9">
      <w:pPr>
        <w:pStyle w:val="subjectt"/>
        <w:spacing w:before="0" w:beforeAutospacing="0" w:after="0" w:afterAutospacing="0"/>
        <w:jc w:val="both"/>
        <w:rPr>
          <w:rFonts w:asciiTheme="majorBidi" w:hAnsiTheme="majorBidi" w:cstheme="majorBidi"/>
          <w:sz w:val="20"/>
          <w:szCs w:val="20"/>
          <w:rtl/>
          <w:lang w:val="pt-BR"/>
        </w:rPr>
      </w:pPr>
      <w:r>
        <w:rPr>
          <w:rFonts w:asciiTheme="majorBidi" w:hAnsiTheme="majorBidi" w:cstheme="majorBidi" w:hint="cs"/>
          <w:sz w:val="20"/>
          <w:szCs w:val="20"/>
          <w:rtl/>
          <w:lang w:val="pt-BR"/>
        </w:rPr>
        <w:t xml:space="preserve">مقایسه اثر فلامینگو نرمال سالین </w:t>
      </w:r>
      <w:r w:rsidR="00B40E30">
        <w:rPr>
          <w:rFonts w:asciiTheme="majorBidi" w:hAnsiTheme="majorBidi" w:cstheme="majorBidi" w:hint="cs"/>
          <w:sz w:val="20"/>
          <w:szCs w:val="20"/>
          <w:rtl/>
          <w:lang w:val="pt-BR"/>
        </w:rPr>
        <w:t xml:space="preserve">هپارینیزه شده با تزریق زیر جلدی </w:t>
      </w:r>
      <w:r w:rsidR="00503808">
        <w:rPr>
          <w:rFonts w:asciiTheme="majorBidi" w:hAnsiTheme="majorBidi" w:cstheme="majorBidi" w:hint="cs"/>
          <w:sz w:val="20"/>
          <w:szCs w:val="20"/>
          <w:rtl/>
          <w:lang w:val="pt-BR"/>
        </w:rPr>
        <w:t xml:space="preserve">انوکساپارین با دوز پروفیلاکسی در پیشگیری از ترومبوز کمتر ورید مرکزی </w:t>
      </w:r>
      <w:r w:rsidR="002F50BA">
        <w:rPr>
          <w:rFonts w:asciiTheme="majorBidi" w:hAnsiTheme="majorBidi" w:cstheme="majorBidi" w:hint="cs"/>
          <w:sz w:val="20"/>
          <w:szCs w:val="20"/>
          <w:rtl/>
          <w:lang w:val="pt-BR"/>
        </w:rPr>
        <w:t xml:space="preserve">در بیماران پرخطر بستری شده در بیمارستان بهرامی طی سال‌های ۱۴۰۰ </w:t>
      </w:r>
      <w:r w:rsidR="00FB0A66">
        <w:rPr>
          <w:rFonts w:asciiTheme="majorBidi" w:hAnsiTheme="majorBidi" w:cstheme="majorBidi" w:hint="cs"/>
          <w:sz w:val="20"/>
          <w:szCs w:val="20"/>
          <w:rtl/>
          <w:lang w:val="pt-BR"/>
        </w:rPr>
        <w:t>الی ۱۴۰۱</w:t>
      </w:r>
    </w:p>
    <w:p w14:paraId="2348F178" w14:textId="7E71F875" w:rsidR="007B37E1" w:rsidRPr="008D1795" w:rsidRDefault="00FB0A66" w:rsidP="007B37E1">
      <w:pPr>
        <w:bidi w:val="0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 w:hint="cs"/>
          <w:sz w:val="22"/>
          <w:szCs w:val="22"/>
          <w:rtl/>
        </w:rPr>
        <w:t xml:space="preserve">کد اخلاق </w:t>
      </w:r>
      <w:r w:rsidR="004E1B4C">
        <w:rPr>
          <w:rFonts w:asciiTheme="majorBidi" w:hAnsiTheme="majorBidi" w:cstheme="majorBidi" w:hint="cs"/>
          <w:sz w:val="22"/>
          <w:szCs w:val="22"/>
          <w:lang w:bidi="fa-IR"/>
        </w:rPr>
        <w:t>IR.TUMS.CHMC.REC.1400.239</w:t>
      </w:r>
    </w:p>
    <w:p w14:paraId="45A7F899" w14:textId="45824B18" w:rsidR="00B56FBB" w:rsidRPr="008D1795" w:rsidRDefault="004D6DCC" w:rsidP="00150C88">
      <w:pPr>
        <w:shd w:val="clear" w:color="auto" w:fill="B4C6E7" w:themeFill="accent5" w:themeFillTint="66"/>
        <w:bidi w:val="0"/>
        <w:rPr>
          <w:rFonts w:asciiTheme="majorBidi" w:hAnsiTheme="majorBidi" w:cstheme="majorBidi"/>
          <w:sz w:val="28"/>
          <w:szCs w:val="28"/>
          <w:lang w:bidi="fa-IR"/>
        </w:rPr>
      </w:pPr>
      <w:r w:rsidRPr="008D1795">
        <w:rPr>
          <w:rFonts w:asciiTheme="majorBidi" w:hAnsiTheme="majorBidi" w:cstheme="majorBidi"/>
          <w:b/>
          <w:bCs/>
          <w:i/>
          <w:iCs/>
          <w:sz w:val="28"/>
          <w:szCs w:val="28"/>
          <w:lang w:bidi="fa-IR"/>
        </w:rPr>
        <w:t>Publications:</w:t>
      </w:r>
      <w:r w:rsidR="004114B2" w:rsidRPr="008D1795">
        <w:rPr>
          <w:rFonts w:asciiTheme="majorBidi" w:hAnsiTheme="majorBidi" w:cstheme="majorBidi"/>
          <w:b/>
          <w:bCs/>
          <w:sz w:val="28"/>
          <w:szCs w:val="28"/>
          <w:lang w:bidi="fa-IR"/>
        </w:rPr>
        <w:t xml:space="preserve">  </w:t>
      </w:r>
    </w:p>
    <w:p w14:paraId="2D9C23A7" w14:textId="5D320350" w:rsidR="00C07474" w:rsidRDefault="00613109" w:rsidP="00BE6E34">
      <w:pPr>
        <w:bidi w:val="0"/>
        <w:ind w:left="720"/>
        <w:rPr>
          <w:rFonts w:asciiTheme="majorBidi" w:hAnsiTheme="majorBidi" w:cstheme="majorBidi"/>
          <w:sz w:val="16"/>
          <w:szCs w:val="16"/>
          <w:rtl/>
          <w:lang w:bidi="fa-IR"/>
        </w:rPr>
      </w:pPr>
      <w:r>
        <w:rPr>
          <w:rFonts w:asciiTheme="majorBidi" w:hAnsiTheme="majorBidi" w:cstheme="majorBidi" w:hint="cs"/>
          <w:sz w:val="16"/>
          <w:szCs w:val="16"/>
          <w:lang w:bidi="fa-IR"/>
        </w:rPr>
        <w:t>1</w:t>
      </w:r>
      <w:r w:rsidR="00CC237D">
        <w:rPr>
          <w:rFonts w:asciiTheme="majorBidi" w:hAnsiTheme="majorBidi" w:cstheme="majorBidi" w:hint="cs"/>
          <w:sz w:val="16"/>
          <w:szCs w:val="16"/>
          <w:lang w:bidi="fa-IR"/>
        </w:rPr>
        <w:t xml:space="preserve">Clinical and radiographic findings in children </w:t>
      </w:r>
      <w:r w:rsidR="00250567">
        <w:rPr>
          <w:rFonts w:asciiTheme="majorBidi" w:hAnsiTheme="majorBidi" w:cstheme="majorBidi" w:hint="cs"/>
          <w:sz w:val="16"/>
          <w:szCs w:val="16"/>
          <w:lang w:bidi="fa-IR"/>
        </w:rPr>
        <w:t xml:space="preserve">with </w:t>
      </w:r>
      <w:r w:rsidR="00B63E90">
        <w:rPr>
          <w:rFonts w:asciiTheme="majorBidi" w:hAnsiTheme="majorBidi" w:cstheme="majorBidi"/>
          <w:sz w:val="16"/>
          <w:szCs w:val="16"/>
          <w:lang w:bidi="fa-IR"/>
        </w:rPr>
        <w:t>foreign</w:t>
      </w:r>
      <w:r w:rsidR="00250567">
        <w:rPr>
          <w:rFonts w:asciiTheme="majorBidi" w:hAnsiTheme="majorBidi" w:cstheme="majorBidi" w:hint="cs"/>
          <w:sz w:val="16"/>
          <w:szCs w:val="16"/>
          <w:lang w:bidi="fa-IR"/>
        </w:rPr>
        <w:t xml:space="preserve"> body aspiration: a 10 year </w:t>
      </w:r>
      <w:r w:rsidR="000864C7">
        <w:rPr>
          <w:rFonts w:asciiTheme="majorBidi" w:hAnsiTheme="majorBidi" w:cstheme="majorBidi" w:hint="cs"/>
          <w:sz w:val="16"/>
          <w:szCs w:val="16"/>
          <w:lang w:bidi="fa-IR"/>
        </w:rPr>
        <w:t xml:space="preserve">cross sectional study in a tertiary </w:t>
      </w:r>
      <w:r w:rsidR="00C07474">
        <w:rPr>
          <w:rFonts w:asciiTheme="majorBidi" w:hAnsiTheme="majorBidi" w:cstheme="majorBidi" w:hint="cs"/>
          <w:sz w:val="16"/>
          <w:szCs w:val="16"/>
          <w:lang w:bidi="fa-IR"/>
        </w:rPr>
        <w:t xml:space="preserve">hospital 2025 </w:t>
      </w:r>
      <w:r w:rsidR="00E4237C">
        <w:rPr>
          <w:rFonts w:asciiTheme="majorBidi" w:hAnsiTheme="majorBidi" w:cstheme="majorBidi" w:hint="cs"/>
          <w:sz w:val="16"/>
          <w:szCs w:val="16"/>
          <w:lang w:bidi="fa-IR"/>
        </w:rPr>
        <w:t xml:space="preserve">FEM </w:t>
      </w:r>
    </w:p>
    <w:p w14:paraId="57F8CC77" w14:textId="62B5FD09" w:rsidR="004B3A43" w:rsidRDefault="00B63E90" w:rsidP="00C07474">
      <w:pPr>
        <w:bidi w:val="0"/>
        <w:ind w:left="720"/>
        <w:rPr>
          <w:rFonts w:asciiTheme="majorBidi" w:hAnsiTheme="majorBidi" w:cstheme="majorBidi"/>
          <w:sz w:val="16"/>
          <w:szCs w:val="16"/>
          <w:rtl/>
          <w:lang w:bidi="fa-IR"/>
        </w:rPr>
      </w:pPr>
      <w:r>
        <w:rPr>
          <w:rFonts w:asciiTheme="majorBidi" w:hAnsiTheme="majorBidi" w:cstheme="majorBidi" w:hint="cs"/>
          <w:sz w:val="16"/>
          <w:szCs w:val="16"/>
          <w:lang w:bidi="fa-IR"/>
        </w:rPr>
        <w:t>2</w:t>
      </w:r>
      <w:r w:rsidR="00CF417C">
        <w:rPr>
          <w:rFonts w:asciiTheme="majorBidi" w:hAnsiTheme="majorBidi" w:cstheme="majorBidi" w:hint="cs"/>
          <w:sz w:val="16"/>
          <w:szCs w:val="16"/>
          <w:lang w:bidi="fa-IR"/>
        </w:rPr>
        <w:t xml:space="preserve">Frequency </w:t>
      </w:r>
      <w:r w:rsidR="000A1C7E">
        <w:rPr>
          <w:rFonts w:asciiTheme="majorBidi" w:hAnsiTheme="majorBidi" w:cstheme="majorBidi" w:hint="cs"/>
          <w:sz w:val="16"/>
          <w:szCs w:val="16"/>
          <w:lang w:bidi="fa-IR"/>
        </w:rPr>
        <w:t xml:space="preserve">of abnormal CT scans and the correlation with patients complains in </w:t>
      </w:r>
      <w:r w:rsidR="009406DF">
        <w:rPr>
          <w:rFonts w:asciiTheme="majorBidi" w:hAnsiTheme="majorBidi" w:cstheme="majorBidi" w:hint="cs"/>
          <w:sz w:val="16"/>
          <w:szCs w:val="16"/>
          <w:lang w:bidi="fa-IR"/>
        </w:rPr>
        <w:t xml:space="preserve">emergency department 2025 </w:t>
      </w:r>
      <w:r w:rsidR="00020FC1">
        <w:rPr>
          <w:rFonts w:asciiTheme="majorBidi" w:hAnsiTheme="majorBidi" w:cstheme="majorBidi" w:hint="cs"/>
          <w:sz w:val="16"/>
          <w:szCs w:val="16"/>
          <w:lang w:bidi="fa-IR"/>
        </w:rPr>
        <w:t>IJCN</w:t>
      </w:r>
    </w:p>
    <w:p w14:paraId="17964BC6" w14:textId="4A057D9B" w:rsidR="00020FC1" w:rsidRPr="008D1795" w:rsidRDefault="00522140" w:rsidP="00020FC1">
      <w:pPr>
        <w:bidi w:val="0"/>
        <w:ind w:left="720"/>
        <w:rPr>
          <w:rFonts w:asciiTheme="majorBidi" w:hAnsiTheme="majorBidi" w:cstheme="majorBidi"/>
          <w:sz w:val="16"/>
          <w:szCs w:val="16"/>
          <w:lang w:bidi="fa-IR"/>
        </w:rPr>
      </w:pPr>
      <w:r>
        <w:rPr>
          <w:rFonts w:asciiTheme="majorBidi" w:hAnsiTheme="majorBidi" w:cstheme="majorBidi" w:hint="cs"/>
          <w:sz w:val="16"/>
          <w:szCs w:val="16"/>
          <w:lang w:bidi="fa-IR"/>
        </w:rPr>
        <w:t>3</w:t>
      </w:r>
      <w:r w:rsidR="00E135F9">
        <w:rPr>
          <w:rFonts w:asciiTheme="majorBidi" w:hAnsiTheme="majorBidi" w:cstheme="majorBidi" w:hint="cs"/>
          <w:sz w:val="16"/>
          <w:szCs w:val="16"/>
          <w:lang w:bidi="fa-IR"/>
        </w:rPr>
        <w:t>Evaluation and comparison of MRI  findings in children with global development</w:t>
      </w:r>
      <w:r w:rsidR="008E1F45">
        <w:rPr>
          <w:rFonts w:asciiTheme="majorBidi" w:hAnsiTheme="majorBidi" w:cstheme="majorBidi" w:hint="cs"/>
          <w:sz w:val="16"/>
          <w:szCs w:val="16"/>
          <w:lang w:bidi="fa-IR"/>
        </w:rPr>
        <w:t xml:space="preserve">al delay and isolated neurodevelopmental delay </w:t>
      </w:r>
      <w:r w:rsidR="006A7A2D">
        <w:rPr>
          <w:rFonts w:asciiTheme="majorBidi" w:hAnsiTheme="majorBidi" w:cstheme="majorBidi" w:hint="cs"/>
          <w:sz w:val="16"/>
          <w:szCs w:val="16"/>
          <w:lang w:bidi="fa-IR"/>
        </w:rPr>
        <w:t xml:space="preserve">: A cross sectional study 2021 </w:t>
      </w:r>
      <w:r w:rsidR="001E08D3">
        <w:rPr>
          <w:rFonts w:asciiTheme="majorBidi" w:hAnsiTheme="majorBidi" w:cstheme="majorBidi" w:hint="cs"/>
          <w:sz w:val="16"/>
          <w:szCs w:val="16"/>
          <w:lang w:bidi="fa-IR"/>
        </w:rPr>
        <w:t xml:space="preserve">JCBR </w:t>
      </w:r>
    </w:p>
    <w:p w14:paraId="7EC8C49F" w14:textId="4FB07548" w:rsidR="004B3A43" w:rsidRDefault="00522140" w:rsidP="00B64D6D">
      <w:pPr>
        <w:bidi w:val="0"/>
        <w:ind w:left="720"/>
        <w:rPr>
          <w:rFonts w:asciiTheme="majorBidi" w:hAnsiTheme="majorBidi" w:cstheme="majorBidi"/>
          <w:sz w:val="16"/>
          <w:szCs w:val="16"/>
          <w:rtl/>
          <w:lang w:val="pt-BR" w:bidi="fa-IR"/>
        </w:rPr>
      </w:pPr>
      <w:r>
        <w:rPr>
          <w:rFonts w:asciiTheme="majorBidi" w:hAnsiTheme="majorBidi" w:cstheme="majorBidi" w:hint="cs"/>
          <w:sz w:val="16"/>
          <w:szCs w:val="16"/>
          <w:lang w:val="pt-BR" w:bidi="fa-IR"/>
        </w:rPr>
        <w:t>4</w:t>
      </w:r>
      <w:r w:rsidR="005E2F05">
        <w:rPr>
          <w:rFonts w:asciiTheme="majorBidi" w:hAnsiTheme="majorBidi" w:cstheme="majorBidi" w:hint="cs"/>
          <w:sz w:val="16"/>
          <w:szCs w:val="16"/>
          <w:lang w:val="pt-BR" w:bidi="fa-IR"/>
        </w:rPr>
        <w:t xml:space="preserve">Estrogen </w:t>
      </w:r>
      <w:r w:rsidR="00FF2CC4">
        <w:rPr>
          <w:rFonts w:asciiTheme="majorBidi" w:hAnsiTheme="majorBidi" w:cstheme="majorBidi" w:hint="cs"/>
          <w:sz w:val="16"/>
          <w:szCs w:val="16"/>
          <w:lang w:val="pt-BR" w:bidi="fa-IR"/>
        </w:rPr>
        <w:t>only producing adrenal mass a</w:t>
      </w:r>
      <w:r w:rsidR="004B0ABA">
        <w:rPr>
          <w:rFonts w:asciiTheme="majorBidi" w:hAnsiTheme="majorBidi" w:cstheme="majorBidi" w:hint="cs"/>
          <w:sz w:val="16"/>
          <w:szCs w:val="16"/>
          <w:lang w:val="pt-BR" w:bidi="fa-IR"/>
        </w:rPr>
        <w:t xml:space="preserve">s an </w:t>
      </w:r>
      <w:r w:rsidR="00FF2CC4">
        <w:rPr>
          <w:rFonts w:asciiTheme="majorBidi" w:hAnsiTheme="majorBidi" w:cstheme="majorBidi" w:hint="cs"/>
          <w:sz w:val="16"/>
          <w:szCs w:val="16"/>
          <w:lang w:val="pt-BR" w:bidi="fa-IR"/>
        </w:rPr>
        <w:t xml:space="preserve"> overlooked etiology </w:t>
      </w:r>
      <w:r w:rsidR="00B229A5">
        <w:rPr>
          <w:rFonts w:asciiTheme="majorBidi" w:hAnsiTheme="majorBidi" w:cstheme="majorBidi" w:hint="cs"/>
          <w:sz w:val="16"/>
          <w:szCs w:val="16"/>
          <w:lang w:val="pt-BR" w:bidi="fa-IR"/>
        </w:rPr>
        <w:t xml:space="preserve">of isosexual precocious puberty in girls </w:t>
      </w:r>
      <w:r w:rsidR="008F11F9">
        <w:rPr>
          <w:rFonts w:asciiTheme="majorBidi" w:hAnsiTheme="majorBidi" w:cstheme="majorBidi" w:hint="cs"/>
          <w:sz w:val="16"/>
          <w:szCs w:val="16"/>
          <w:lang w:val="pt-BR" w:bidi="fa-IR"/>
        </w:rPr>
        <w:t xml:space="preserve">:A case report and literature </w:t>
      </w:r>
      <w:r w:rsidR="001D25CE">
        <w:rPr>
          <w:rFonts w:asciiTheme="majorBidi" w:hAnsiTheme="majorBidi" w:cstheme="majorBidi" w:hint="cs"/>
          <w:sz w:val="16"/>
          <w:szCs w:val="16"/>
          <w:lang w:val="pt-BR" w:bidi="fa-IR"/>
        </w:rPr>
        <w:t xml:space="preserve"> review  2017 AACE </w:t>
      </w:r>
    </w:p>
    <w:p w14:paraId="18E47B61" w14:textId="2B1A0B5A" w:rsidR="004B0ABA" w:rsidRDefault="00386BDF" w:rsidP="004B0ABA">
      <w:pPr>
        <w:bidi w:val="0"/>
        <w:ind w:left="720"/>
        <w:rPr>
          <w:rFonts w:asciiTheme="majorBidi" w:hAnsiTheme="majorBidi" w:cstheme="majorBidi"/>
          <w:sz w:val="16"/>
          <w:szCs w:val="16"/>
          <w:rtl/>
          <w:lang w:val="pt-BR" w:bidi="fa-IR"/>
        </w:rPr>
      </w:pPr>
      <w:r>
        <w:rPr>
          <w:rFonts w:asciiTheme="majorBidi" w:hAnsiTheme="majorBidi" w:cstheme="majorBidi" w:hint="cs"/>
          <w:sz w:val="16"/>
          <w:szCs w:val="16"/>
          <w:lang w:val="pt-BR" w:bidi="fa-IR"/>
        </w:rPr>
        <w:t>5</w:t>
      </w:r>
      <w:r w:rsidR="007770E4">
        <w:rPr>
          <w:rFonts w:asciiTheme="majorBidi" w:hAnsiTheme="majorBidi" w:cstheme="majorBidi" w:hint="cs"/>
          <w:sz w:val="16"/>
          <w:szCs w:val="16"/>
          <w:lang w:val="pt-BR" w:bidi="fa-IR"/>
        </w:rPr>
        <w:t xml:space="preserve">Diagnostic </w:t>
      </w:r>
      <w:r w:rsidR="00121A9A">
        <w:rPr>
          <w:rFonts w:asciiTheme="majorBidi" w:hAnsiTheme="majorBidi" w:cstheme="majorBidi" w:hint="cs"/>
          <w:sz w:val="16"/>
          <w:szCs w:val="16"/>
          <w:lang w:val="pt-BR" w:bidi="fa-IR"/>
        </w:rPr>
        <w:t xml:space="preserve">accuracy of radiological scoring system for </w:t>
      </w:r>
      <w:r w:rsidR="00100BE4">
        <w:rPr>
          <w:rFonts w:asciiTheme="majorBidi" w:hAnsiTheme="majorBidi" w:cstheme="majorBidi" w:hint="cs"/>
          <w:sz w:val="16"/>
          <w:szCs w:val="16"/>
          <w:lang w:val="pt-BR" w:bidi="fa-IR"/>
        </w:rPr>
        <w:t xml:space="preserve">evaluation of suspicious Hirschprung </w:t>
      </w:r>
      <w:r w:rsidR="005A1801">
        <w:rPr>
          <w:rFonts w:asciiTheme="majorBidi" w:hAnsiTheme="majorBidi" w:cstheme="majorBidi" w:hint="cs"/>
          <w:sz w:val="16"/>
          <w:szCs w:val="16"/>
          <w:lang w:val="pt-BR" w:bidi="fa-IR"/>
        </w:rPr>
        <w:t xml:space="preserve">disease in children 2015 IJR </w:t>
      </w:r>
    </w:p>
    <w:p w14:paraId="505898F3" w14:textId="213250BE" w:rsidR="005A1801" w:rsidRDefault="00386BDF" w:rsidP="005A1801">
      <w:pPr>
        <w:bidi w:val="0"/>
        <w:ind w:left="720"/>
        <w:rPr>
          <w:rFonts w:asciiTheme="majorBidi" w:hAnsiTheme="majorBidi" w:cstheme="majorBidi"/>
          <w:sz w:val="16"/>
          <w:szCs w:val="16"/>
          <w:rtl/>
          <w:lang w:val="pt-BR" w:bidi="fa-IR"/>
        </w:rPr>
      </w:pPr>
      <w:r>
        <w:rPr>
          <w:rFonts w:asciiTheme="majorBidi" w:hAnsiTheme="majorBidi" w:cstheme="majorBidi" w:hint="cs"/>
          <w:sz w:val="16"/>
          <w:szCs w:val="16"/>
          <w:lang w:val="pt-BR" w:bidi="fa-IR"/>
        </w:rPr>
        <w:t>6</w:t>
      </w:r>
      <w:r w:rsidR="004901EF">
        <w:rPr>
          <w:rFonts w:asciiTheme="majorBidi" w:hAnsiTheme="majorBidi" w:cstheme="majorBidi" w:hint="cs"/>
          <w:sz w:val="16"/>
          <w:szCs w:val="16"/>
          <w:lang w:val="pt-BR" w:bidi="fa-IR"/>
        </w:rPr>
        <w:t xml:space="preserve">Radiologic findings in </w:t>
      </w:r>
      <w:r w:rsidR="00E61BB4">
        <w:rPr>
          <w:rFonts w:asciiTheme="majorBidi" w:hAnsiTheme="majorBidi" w:cstheme="majorBidi" w:hint="cs"/>
          <w:sz w:val="16"/>
          <w:szCs w:val="16"/>
          <w:lang w:val="pt-BR" w:bidi="fa-IR"/>
        </w:rPr>
        <w:t xml:space="preserve">cutie laxa syndrome  and unusual </w:t>
      </w:r>
      <w:r w:rsidR="001A2F11">
        <w:rPr>
          <w:rFonts w:asciiTheme="majorBidi" w:hAnsiTheme="majorBidi" w:cstheme="majorBidi" w:hint="cs"/>
          <w:sz w:val="16"/>
          <w:szCs w:val="16"/>
          <w:lang w:val="pt-BR" w:bidi="fa-IR"/>
        </w:rPr>
        <w:t xml:space="preserve">association with hypertrophic </w:t>
      </w:r>
      <w:r w:rsidR="00D904CF">
        <w:rPr>
          <w:rFonts w:asciiTheme="majorBidi" w:hAnsiTheme="majorBidi" w:cstheme="majorBidi" w:hint="cs"/>
          <w:sz w:val="16"/>
          <w:szCs w:val="16"/>
          <w:lang w:val="pt-BR" w:bidi="fa-IR"/>
        </w:rPr>
        <w:t xml:space="preserve">pyloric stenosis 2013 IJR </w:t>
      </w:r>
    </w:p>
    <w:p w14:paraId="1F02B382" w14:textId="225042B8" w:rsidR="00D904CF" w:rsidRDefault="00386BDF" w:rsidP="00D904CF">
      <w:pPr>
        <w:bidi w:val="0"/>
        <w:ind w:left="720"/>
        <w:rPr>
          <w:rFonts w:asciiTheme="majorBidi" w:hAnsiTheme="majorBidi" w:cstheme="majorBidi"/>
          <w:sz w:val="16"/>
          <w:szCs w:val="16"/>
          <w:rtl/>
          <w:lang w:val="pt-BR" w:bidi="fa-IR"/>
        </w:rPr>
      </w:pPr>
      <w:r>
        <w:rPr>
          <w:rFonts w:asciiTheme="majorBidi" w:hAnsiTheme="majorBidi" w:cstheme="majorBidi" w:hint="cs"/>
          <w:sz w:val="16"/>
          <w:szCs w:val="16"/>
          <w:lang w:val="pt-BR" w:bidi="fa-IR"/>
        </w:rPr>
        <w:t>7</w:t>
      </w:r>
      <w:r w:rsidR="00775994">
        <w:rPr>
          <w:rFonts w:asciiTheme="majorBidi" w:hAnsiTheme="majorBidi" w:cstheme="majorBidi" w:hint="cs"/>
          <w:sz w:val="16"/>
          <w:szCs w:val="16"/>
          <w:lang w:val="pt-BR" w:bidi="fa-IR"/>
        </w:rPr>
        <w:t xml:space="preserve">Diagnostic accuracy of ultrasound in determining </w:t>
      </w:r>
      <w:r w:rsidR="0058687B">
        <w:rPr>
          <w:rFonts w:asciiTheme="majorBidi" w:hAnsiTheme="majorBidi" w:cstheme="majorBidi" w:hint="cs"/>
          <w:sz w:val="16"/>
          <w:szCs w:val="16"/>
          <w:lang w:val="pt-BR" w:bidi="fa-IR"/>
        </w:rPr>
        <w:t xml:space="preserve">the cause of bilious vomiting in neonates </w:t>
      </w:r>
      <w:r w:rsidR="00CD7E44">
        <w:rPr>
          <w:rFonts w:asciiTheme="majorBidi" w:hAnsiTheme="majorBidi" w:cstheme="majorBidi" w:hint="cs"/>
          <w:sz w:val="16"/>
          <w:szCs w:val="16"/>
          <w:lang w:val="pt-BR" w:bidi="fa-IR"/>
        </w:rPr>
        <w:t xml:space="preserve">2012 IJR </w:t>
      </w:r>
    </w:p>
    <w:p w14:paraId="314C5FA3" w14:textId="6D31DA66" w:rsidR="00BF1DA5" w:rsidRDefault="00E37B32" w:rsidP="004635D8">
      <w:pPr>
        <w:bidi w:val="0"/>
        <w:ind w:left="720"/>
        <w:rPr>
          <w:rFonts w:asciiTheme="majorBidi" w:hAnsiTheme="majorBidi" w:cstheme="majorBidi"/>
          <w:sz w:val="16"/>
          <w:szCs w:val="16"/>
          <w:rtl/>
          <w:lang w:val="pt-BR" w:bidi="fa-IR"/>
        </w:rPr>
      </w:pPr>
      <w:r>
        <w:rPr>
          <w:rFonts w:asciiTheme="majorBidi" w:hAnsiTheme="majorBidi" w:cstheme="majorBidi" w:hint="cs"/>
          <w:sz w:val="16"/>
          <w:szCs w:val="16"/>
          <w:lang w:val="pt-BR" w:bidi="fa-IR"/>
        </w:rPr>
        <w:t>8</w:t>
      </w:r>
      <w:r w:rsidR="00CD7E44">
        <w:rPr>
          <w:rFonts w:asciiTheme="majorBidi" w:hAnsiTheme="majorBidi" w:cstheme="majorBidi" w:hint="cs"/>
          <w:sz w:val="16"/>
          <w:szCs w:val="16"/>
          <w:lang w:val="pt-BR" w:bidi="fa-IR"/>
        </w:rPr>
        <w:t xml:space="preserve">Comparison of different modalities </w:t>
      </w:r>
      <w:r w:rsidR="008B5AA9">
        <w:rPr>
          <w:rFonts w:asciiTheme="majorBidi" w:hAnsiTheme="majorBidi" w:cstheme="majorBidi" w:hint="cs"/>
          <w:sz w:val="16"/>
          <w:szCs w:val="16"/>
          <w:lang w:val="pt-BR" w:bidi="fa-IR"/>
        </w:rPr>
        <w:t xml:space="preserve">for reducing childhood intussusception </w:t>
      </w:r>
      <w:r w:rsidR="00461D17">
        <w:rPr>
          <w:rFonts w:asciiTheme="majorBidi" w:hAnsiTheme="majorBidi" w:cstheme="majorBidi" w:hint="cs"/>
          <w:sz w:val="16"/>
          <w:szCs w:val="16"/>
          <w:lang w:val="pt-BR" w:bidi="fa-IR"/>
        </w:rPr>
        <w:t xml:space="preserve">IJR </w:t>
      </w:r>
      <w:r w:rsidR="00BF1DA5">
        <w:rPr>
          <w:rFonts w:asciiTheme="majorBidi" w:hAnsiTheme="majorBidi" w:cstheme="majorBidi" w:hint="cs"/>
          <w:sz w:val="16"/>
          <w:szCs w:val="16"/>
          <w:lang w:val="pt-BR" w:bidi="fa-IR"/>
        </w:rPr>
        <w:t>2011</w:t>
      </w:r>
    </w:p>
    <w:p w14:paraId="4FAB2C06" w14:textId="2C947E68" w:rsidR="00B944AD" w:rsidRDefault="00E37B32" w:rsidP="00BF1DA5">
      <w:pPr>
        <w:bidi w:val="0"/>
        <w:ind w:left="720"/>
        <w:rPr>
          <w:rFonts w:asciiTheme="majorBidi" w:hAnsiTheme="majorBidi" w:cstheme="majorBidi"/>
          <w:sz w:val="16"/>
          <w:szCs w:val="16"/>
          <w:rtl/>
          <w:lang w:val="pt-BR" w:bidi="fa-IR"/>
        </w:rPr>
      </w:pPr>
      <w:r>
        <w:rPr>
          <w:rFonts w:asciiTheme="majorBidi" w:hAnsiTheme="majorBidi" w:cstheme="majorBidi" w:hint="cs"/>
          <w:sz w:val="16"/>
          <w:szCs w:val="16"/>
          <w:lang w:val="pt-BR" w:bidi="fa-IR"/>
        </w:rPr>
        <w:t>9</w:t>
      </w:r>
      <w:r w:rsidR="00BF1DA5">
        <w:rPr>
          <w:rFonts w:asciiTheme="majorBidi" w:hAnsiTheme="majorBidi" w:cstheme="majorBidi" w:hint="cs"/>
          <w:sz w:val="16"/>
          <w:szCs w:val="16"/>
          <w:lang w:val="pt-BR" w:bidi="fa-IR"/>
        </w:rPr>
        <w:t xml:space="preserve">The effects </w:t>
      </w:r>
      <w:r w:rsidR="007B53FD">
        <w:rPr>
          <w:rFonts w:asciiTheme="majorBidi" w:hAnsiTheme="majorBidi" w:cstheme="majorBidi" w:hint="cs"/>
          <w:sz w:val="16"/>
          <w:szCs w:val="16"/>
          <w:lang w:val="pt-BR" w:bidi="fa-IR"/>
        </w:rPr>
        <w:t xml:space="preserve">of </w:t>
      </w:r>
      <w:r w:rsidR="00BC4174">
        <w:rPr>
          <w:rFonts w:asciiTheme="majorBidi" w:hAnsiTheme="majorBidi" w:cstheme="majorBidi" w:hint="cs"/>
          <w:sz w:val="16"/>
          <w:szCs w:val="16"/>
          <w:lang w:val="pt-BR" w:bidi="fa-IR"/>
        </w:rPr>
        <w:t xml:space="preserve">clinical skills </w:t>
      </w:r>
      <w:r w:rsidR="00EA1192">
        <w:rPr>
          <w:rFonts w:asciiTheme="majorBidi" w:hAnsiTheme="majorBidi" w:cstheme="majorBidi" w:hint="cs"/>
          <w:sz w:val="16"/>
          <w:szCs w:val="16"/>
          <w:lang w:val="pt-BR" w:bidi="fa-IR"/>
        </w:rPr>
        <w:t xml:space="preserve">learning </w:t>
      </w:r>
      <w:r w:rsidR="003F62D9">
        <w:rPr>
          <w:rFonts w:asciiTheme="majorBidi" w:hAnsiTheme="majorBidi" w:cstheme="majorBidi" w:hint="cs"/>
          <w:sz w:val="16"/>
          <w:szCs w:val="16"/>
          <w:lang w:val="pt-BR" w:bidi="fa-IR"/>
        </w:rPr>
        <w:t xml:space="preserve">centers on </w:t>
      </w:r>
      <w:r w:rsidR="006274D0">
        <w:rPr>
          <w:rFonts w:asciiTheme="majorBidi" w:hAnsiTheme="majorBidi" w:cstheme="majorBidi" w:hint="cs"/>
          <w:sz w:val="16"/>
          <w:szCs w:val="16"/>
          <w:lang w:val="pt-BR" w:bidi="fa-IR"/>
        </w:rPr>
        <w:t xml:space="preserve">learning promotion among pediatric interns 2011 </w:t>
      </w:r>
    </w:p>
    <w:p w14:paraId="4218A5A4" w14:textId="34FB0D33" w:rsidR="004635D8" w:rsidRDefault="00AA11B3" w:rsidP="004635D8">
      <w:pPr>
        <w:bidi w:val="0"/>
        <w:ind w:left="720"/>
        <w:rPr>
          <w:rFonts w:asciiTheme="majorBidi" w:hAnsiTheme="majorBidi" w:cstheme="majorBidi"/>
          <w:sz w:val="16"/>
          <w:szCs w:val="16"/>
          <w:rtl/>
          <w:lang w:val="pt-BR" w:bidi="fa-IR"/>
        </w:rPr>
      </w:pPr>
      <w:r>
        <w:rPr>
          <w:rFonts w:asciiTheme="majorBidi" w:hAnsiTheme="majorBidi" w:cstheme="majorBidi" w:hint="cs"/>
          <w:sz w:val="16"/>
          <w:szCs w:val="16"/>
          <w:lang w:val="pt-BR" w:bidi="fa-IR"/>
        </w:rPr>
        <w:lastRenderedPageBreak/>
        <w:t>10</w:t>
      </w:r>
      <w:r w:rsidR="004635D8">
        <w:rPr>
          <w:rFonts w:asciiTheme="majorBidi" w:hAnsiTheme="majorBidi" w:cstheme="majorBidi" w:hint="cs"/>
          <w:sz w:val="16"/>
          <w:szCs w:val="16"/>
          <w:lang w:val="pt-BR" w:bidi="fa-IR"/>
        </w:rPr>
        <w:t xml:space="preserve">Preoperative </w:t>
      </w:r>
      <w:r w:rsidR="001879B3">
        <w:rPr>
          <w:rFonts w:asciiTheme="majorBidi" w:hAnsiTheme="majorBidi" w:cstheme="majorBidi" w:hint="cs"/>
          <w:sz w:val="16"/>
          <w:szCs w:val="16"/>
          <w:lang w:val="pt-BR" w:bidi="fa-IR"/>
        </w:rPr>
        <w:t xml:space="preserve">sonographic diagnosis of </w:t>
      </w:r>
      <w:r w:rsidR="007F290B">
        <w:rPr>
          <w:rFonts w:asciiTheme="majorBidi" w:hAnsiTheme="majorBidi" w:cstheme="majorBidi" w:hint="cs"/>
          <w:sz w:val="16"/>
          <w:szCs w:val="16"/>
          <w:lang w:val="pt-BR" w:bidi="fa-IR"/>
        </w:rPr>
        <w:t xml:space="preserve">appendicial intussusception : A case report </w:t>
      </w:r>
      <w:r w:rsidR="00D55BD5">
        <w:rPr>
          <w:rFonts w:asciiTheme="majorBidi" w:hAnsiTheme="majorBidi" w:cstheme="majorBidi" w:hint="cs"/>
          <w:sz w:val="16"/>
          <w:szCs w:val="16"/>
          <w:lang w:val="pt-BR" w:bidi="fa-IR"/>
        </w:rPr>
        <w:t xml:space="preserve">JCU </w:t>
      </w:r>
      <w:r w:rsidR="000F0297">
        <w:rPr>
          <w:rFonts w:asciiTheme="majorBidi" w:hAnsiTheme="majorBidi" w:cstheme="majorBidi" w:hint="cs"/>
          <w:sz w:val="16"/>
          <w:szCs w:val="16"/>
          <w:lang w:val="pt-BR" w:bidi="fa-IR"/>
        </w:rPr>
        <w:t>2009</w:t>
      </w:r>
    </w:p>
    <w:p w14:paraId="71D2253F" w14:textId="200E0D4C" w:rsidR="00D93CC5" w:rsidRDefault="00AA11B3" w:rsidP="00D93CC5">
      <w:pPr>
        <w:bidi w:val="0"/>
        <w:ind w:left="720"/>
        <w:rPr>
          <w:rFonts w:asciiTheme="majorBidi" w:hAnsiTheme="majorBidi" w:cstheme="majorBidi"/>
          <w:sz w:val="16"/>
          <w:szCs w:val="16"/>
          <w:rtl/>
          <w:lang w:val="pt-BR" w:bidi="fa-IR"/>
        </w:rPr>
      </w:pPr>
      <w:r>
        <w:rPr>
          <w:rFonts w:asciiTheme="majorBidi" w:hAnsiTheme="majorBidi" w:cstheme="majorBidi" w:hint="cs"/>
          <w:sz w:val="16"/>
          <w:szCs w:val="16"/>
          <w:lang w:val="pt-BR" w:bidi="fa-IR"/>
        </w:rPr>
        <w:t>11</w:t>
      </w:r>
      <w:r w:rsidR="00D93CC5">
        <w:rPr>
          <w:rFonts w:asciiTheme="majorBidi" w:hAnsiTheme="majorBidi" w:cstheme="majorBidi" w:hint="cs"/>
          <w:sz w:val="16"/>
          <w:szCs w:val="16"/>
          <w:lang w:val="pt-BR" w:bidi="fa-IR"/>
        </w:rPr>
        <w:t xml:space="preserve">Home based </w:t>
      </w:r>
      <w:r w:rsidR="004B1026">
        <w:rPr>
          <w:rFonts w:asciiTheme="majorBidi" w:hAnsiTheme="majorBidi" w:cstheme="majorBidi" w:hint="cs"/>
          <w:sz w:val="16"/>
          <w:szCs w:val="16"/>
          <w:lang w:val="pt-BR" w:bidi="fa-IR"/>
        </w:rPr>
        <w:t xml:space="preserve">training : Main strategy of community based rehabilitation </w:t>
      </w:r>
      <w:r w:rsidR="00095FA9">
        <w:rPr>
          <w:rFonts w:asciiTheme="majorBidi" w:hAnsiTheme="majorBidi" w:cstheme="majorBidi" w:hint="cs"/>
          <w:sz w:val="16"/>
          <w:szCs w:val="16"/>
          <w:lang w:val="pt-BR" w:bidi="fa-IR"/>
        </w:rPr>
        <w:t>in Iran PJMS 2009</w:t>
      </w:r>
    </w:p>
    <w:p w14:paraId="14DC5CFE" w14:textId="47D26003" w:rsidR="000F0297" w:rsidRDefault="00AA11B3" w:rsidP="000F0297">
      <w:pPr>
        <w:bidi w:val="0"/>
        <w:ind w:left="720"/>
        <w:rPr>
          <w:rFonts w:asciiTheme="majorBidi" w:hAnsiTheme="majorBidi" w:cstheme="majorBidi"/>
          <w:sz w:val="16"/>
          <w:szCs w:val="16"/>
          <w:rtl/>
          <w:lang w:val="pt-BR" w:bidi="fa-IR"/>
        </w:rPr>
      </w:pPr>
      <w:r>
        <w:rPr>
          <w:rFonts w:asciiTheme="majorBidi" w:hAnsiTheme="majorBidi" w:cstheme="majorBidi" w:hint="cs"/>
          <w:sz w:val="16"/>
          <w:szCs w:val="16"/>
          <w:lang w:val="pt-BR" w:bidi="fa-IR"/>
        </w:rPr>
        <w:t>12</w:t>
      </w:r>
      <w:r w:rsidR="000F0297">
        <w:rPr>
          <w:rFonts w:asciiTheme="majorBidi" w:hAnsiTheme="majorBidi" w:cstheme="majorBidi" w:hint="cs"/>
          <w:sz w:val="16"/>
          <w:szCs w:val="16"/>
          <w:lang w:val="pt-BR" w:bidi="fa-IR"/>
        </w:rPr>
        <w:t xml:space="preserve">The validity </w:t>
      </w:r>
      <w:r w:rsidR="004F1997">
        <w:rPr>
          <w:rFonts w:asciiTheme="majorBidi" w:hAnsiTheme="majorBidi" w:cstheme="majorBidi" w:hint="cs"/>
          <w:sz w:val="16"/>
          <w:szCs w:val="16"/>
          <w:lang w:val="pt-BR" w:bidi="fa-IR"/>
        </w:rPr>
        <w:t xml:space="preserve">of ultrasound in diagnosing </w:t>
      </w:r>
      <w:r w:rsidR="00AA1C36">
        <w:rPr>
          <w:rFonts w:asciiTheme="majorBidi" w:hAnsiTheme="majorBidi" w:cstheme="majorBidi" w:hint="cs"/>
          <w:sz w:val="16"/>
          <w:szCs w:val="16"/>
          <w:lang w:val="pt-BR" w:bidi="fa-IR"/>
        </w:rPr>
        <w:t xml:space="preserve">hypertrophic pyloric stenosis </w:t>
      </w:r>
      <w:r w:rsidR="00D93CC5">
        <w:rPr>
          <w:rFonts w:asciiTheme="majorBidi" w:hAnsiTheme="majorBidi" w:cstheme="majorBidi" w:hint="cs"/>
          <w:sz w:val="16"/>
          <w:szCs w:val="16"/>
          <w:lang w:val="pt-BR" w:bidi="fa-IR"/>
        </w:rPr>
        <w:t xml:space="preserve">2009 PJMS </w:t>
      </w:r>
    </w:p>
    <w:p w14:paraId="1516975D" w14:textId="3DBF139B" w:rsidR="006C2B0F" w:rsidRDefault="00AA11B3" w:rsidP="006C2B0F">
      <w:pPr>
        <w:bidi w:val="0"/>
        <w:ind w:left="720"/>
        <w:rPr>
          <w:rFonts w:asciiTheme="majorBidi" w:hAnsiTheme="majorBidi" w:cstheme="majorBidi"/>
          <w:sz w:val="16"/>
          <w:szCs w:val="16"/>
          <w:rtl/>
          <w:lang w:val="pt-BR" w:bidi="fa-IR"/>
        </w:rPr>
      </w:pPr>
      <w:r>
        <w:rPr>
          <w:rFonts w:asciiTheme="majorBidi" w:hAnsiTheme="majorBidi" w:cstheme="majorBidi" w:hint="cs"/>
          <w:sz w:val="16"/>
          <w:szCs w:val="16"/>
          <w:lang w:val="pt-BR" w:bidi="fa-IR"/>
        </w:rPr>
        <w:t>13</w:t>
      </w:r>
      <w:r w:rsidR="00DF4FA4">
        <w:rPr>
          <w:rFonts w:asciiTheme="majorBidi" w:hAnsiTheme="majorBidi" w:cstheme="majorBidi" w:hint="cs"/>
          <w:sz w:val="16"/>
          <w:szCs w:val="16"/>
          <w:lang w:val="pt-BR" w:bidi="fa-IR"/>
        </w:rPr>
        <w:t xml:space="preserve">Twin fetus in fetu </w:t>
      </w:r>
      <w:r w:rsidR="005F708E">
        <w:rPr>
          <w:rFonts w:asciiTheme="majorBidi" w:hAnsiTheme="majorBidi" w:cstheme="majorBidi" w:hint="cs"/>
          <w:sz w:val="16"/>
          <w:szCs w:val="16"/>
          <w:lang w:val="pt-BR" w:bidi="fa-IR"/>
        </w:rPr>
        <w:t xml:space="preserve">with immature teratoma : A case </w:t>
      </w:r>
      <w:r w:rsidR="009D653D">
        <w:rPr>
          <w:rFonts w:asciiTheme="majorBidi" w:hAnsiTheme="majorBidi" w:cstheme="majorBidi" w:hint="cs"/>
          <w:sz w:val="16"/>
          <w:szCs w:val="16"/>
          <w:lang w:val="pt-BR" w:bidi="fa-IR"/>
        </w:rPr>
        <w:t xml:space="preserve">report and review of the literature 2009 </w:t>
      </w:r>
      <w:r w:rsidR="0017558B">
        <w:rPr>
          <w:rFonts w:asciiTheme="majorBidi" w:hAnsiTheme="majorBidi" w:cstheme="majorBidi" w:hint="cs"/>
          <w:sz w:val="16"/>
          <w:szCs w:val="16"/>
          <w:lang w:val="pt-BR" w:bidi="fa-IR"/>
        </w:rPr>
        <w:t xml:space="preserve">AIM </w:t>
      </w:r>
    </w:p>
    <w:p w14:paraId="13F16CCF" w14:textId="0C85E338" w:rsidR="0017558B" w:rsidRDefault="00AA11B3" w:rsidP="0017558B">
      <w:pPr>
        <w:bidi w:val="0"/>
        <w:ind w:left="720"/>
        <w:rPr>
          <w:rFonts w:asciiTheme="majorBidi" w:hAnsiTheme="majorBidi" w:cstheme="majorBidi"/>
          <w:sz w:val="16"/>
          <w:szCs w:val="16"/>
          <w:rtl/>
          <w:lang w:val="pt-BR" w:bidi="fa-IR"/>
        </w:rPr>
      </w:pPr>
      <w:r>
        <w:rPr>
          <w:rFonts w:asciiTheme="majorBidi" w:hAnsiTheme="majorBidi" w:cstheme="majorBidi" w:hint="cs"/>
          <w:sz w:val="16"/>
          <w:szCs w:val="16"/>
          <w:lang w:val="pt-BR" w:bidi="fa-IR"/>
        </w:rPr>
        <w:t>14</w:t>
      </w:r>
      <w:r w:rsidR="0017558B">
        <w:rPr>
          <w:rFonts w:asciiTheme="majorBidi" w:hAnsiTheme="majorBidi" w:cstheme="majorBidi" w:hint="cs"/>
          <w:sz w:val="16"/>
          <w:szCs w:val="16"/>
          <w:lang w:val="pt-BR" w:bidi="fa-IR"/>
        </w:rPr>
        <w:t xml:space="preserve">Ear lobe crease </w:t>
      </w:r>
      <w:r w:rsidR="00523342">
        <w:rPr>
          <w:rFonts w:asciiTheme="majorBidi" w:hAnsiTheme="majorBidi" w:cstheme="majorBidi" w:hint="cs"/>
          <w:sz w:val="16"/>
          <w:szCs w:val="16"/>
          <w:lang w:val="pt-BR" w:bidi="fa-IR"/>
        </w:rPr>
        <w:t xml:space="preserve">and coronary artery disease 2008 PJMS </w:t>
      </w:r>
    </w:p>
    <w:p w14:paraId="26078A88" w14:textId="36E278E6" w:rsidR="00523342" w:rsidRDefault="00A41FF0" w:rsidP="00523342">
      <w:pPr>
        <w:bidi w:val="0"/>
        <w:ind w:left="720"/>
        <w:rPr>
          <w:rFonts w:asciiTheme="majorBidi" w:hAnsiTheme="majorBidi" w:cstheme="majorBidi"/>
          <w:sz w:val="16"/>
          <w:szCs w:val="16"/>
          <w:rtl/>
          <w:lang w:val="pt-BR" w:bidi="fa-IR"/>
        </w:rPr>
      </w:pPr>
      <w:r>
        <w:rPr>
          <w:rFonts w:asciiTheme="majorBidi" w:hAnsiTheme="majorBidi" w:cstheme="majorBidi" w:hint="cs"/>
          <w:sz w:val="16"/>
          <w:szCs w:val="16"/>
          <w:lang w:val="pt-BR" w:bidi="fa-IR"/>
        </w:rPr>
        <w:t>15</w:t>
      </w:r>
      <w:r w:rsidR="00D97648">
        <w:rPr>
          <w:rFonts w:asciiTheme="majorBidi" w:hAnsiTheme="majorBidi" w:cstheme="majorBidi" w:hint="cs"/>
          <w:sz w:val="16"/>
          <w:szCs w:val="16"/>
          <w:lang w:val="pt-BR" w:bidi="fa-IR"/>
        </w:rPr>
        <w:t xml:space="preserve">Ceftriaxone induced biliary pseudolithiasis </w:t>
      </w:r>
      <w:r w:rsidR="00331330">
        <w:rPr>
          <w:rFonts w:asciiTheme="majorBidi" w:hAnsiTheme="majorBidi" w:cstheme="majorBidi" w:hint="cs"/>
          <w:sz w:val="16"/>
          <w:szCs w:val="16"/>
          <w:lang w:val="pt-BR" w:bidi="fa-IR"/>
        </w:rPr>
        <w:t xml:space="preserve">in children : Report of 14ccases </w:t>
      </w:r>
      <w:r w:rsidR="006D7388">
        <w:rPr>
          <w:rFonts w:asciiTheme="majorBidi" w:hAnsiTheme="majorBidi" w:cstheme="majorBidi" w:hint="cs"/>
          <w:sz w:val="16"/>
          <w:szCs w:val="16"/>
          <w:lang w:val="pt-BR" w:bidi="fa-IR"/>
        </w:rPr>
        <w:t xml:space="preserve"> 2008 IJP </w:t>
      </w:r>
    </w:p>
    <w:p w14:paraId="314ABCC6" w14:textId="509B8BB4" w:rsidR="003157DF" w:rsidRDefault="00A41FF0" w:rsidP="003157DF">
      <w:pPr>
        <w:bidi w:val="0"/>
        <w:ind w:left="720"/>
        <w:rPr>
          <w:rFonts w:asciiTheme="majorBidi" w:hAnsiTheme="majorBidi" w:cstheme="majorBidi"/>
          <w:sz w:val="16"/>
          <w:szCs w:val="16"/>
          <w:rtl/>
          <w:lang w:val="pt-BR" w:bidi="fa-IR"/>
        </w:rPr>
      </w:pPr>
      <w:r>
        <w:rPr>
          <w:rFonts w:asciiTheme="majorBidi" w:hAnsiTheme="majorBidi" w:cstheme="majorBidi" w:hint="cs"/>
          <w:sz w:val="16"/>
          <w:szCs w:val="16"/>
          <w:lang w:val="pt-BR" w:bidi="fa-IR"/>
        </w:rPr>
        <w:t>16</w:t>
      </w:r>
      <w:r w:rsidR="003157DF">
        <w:rPr>
          <w:rFonts w:asciiTheme="majorBidi" w:hAnsiTheme="majorBidi" w:cstheme="majorBidi" w:hint="cs"/>
          <w:sz w:val="16"/>
          <w:szCs w:val="16"/>
          <w:lang w:val="pt-BR" w:bidi="fa-IR"/>
        </w:rPr>
        <w:t xml:space="preserve">Diagnostic utility of autopsy </w:t>
      </w:r>
      <w:r w:rsidR="000D7C3B">
        <w:rPr>
          <w:rFonts w:asciiTheme="majorBidi" w:hAnsiTheme="majorBidi" w:cstheme="majorBidi" w:hint="cs"/>
          <w:sz w:val="16"/>
          <w:szCs w:val="16"/>
          <w:lang w:val="pt-BR" w:bidi="fa-IR"/>
        </w:rPr>
        <w:t xml:space="preserve">in a university hospital in Iran 2008 </w:t>
      </w:r>
    </w:p>
    <w:p w14:paraId="787BBCEA" w14:textId="350C0536" w:rsidR="007167B4" w:rsidRDefault="00A41FF0" w:rsidP="007167B4">
      <w:pPr>
        <w:bidi w:val="0"/>
        <w:ind w:left="720"/>
        <w:rPr>
          <w:rFonts w:asciiTheme="majorBidi" w:hAnsiTheme="majorBidi" w:cstheme="majorBidi"/>
          <w:sz w:val="16"/>
          <w:szCs w:val="16"/>
          <w:rtl/>
          <w:lang w:val="pt-BR" w:bidi="fa-IR"/>
        </w:rPr>
      </w:pPr>
      <w:r>
        <w:rPr>
          <w:rFonts w:asciiTheme="majorBidi" w:hAnsiTheme="majorBidi" w:cstheme="majorBidi" w:hint="cs"/>
          <w:sz w:val="16"/>
          <w:szCs w:val="16"/>
          <w:lang w:val="pt-BR" w:bidi="fa-IR"/>
        </w:rPr>
        <w:t>17</w:t>
      </w:r>
      <w:r w:rsidR="007244EC">
        <w:rPr>
          <w:rFonts w:asciiTheme="majorBidi" w:hAnsiTheme="majorBidi" w:cstheme="majorBidi" w:hint="cs"/>
          <w:sz w:val="16"/>
          <w:szCs w:val="16"/>
          <w:lang w:val="pt-BR" w:bidi="fa-IR"/>
        </w:rPr>
        <w:t xml:space="preserve">Xanthogranulonatous pyelonephritis in a child </w:t>
      </w:r>
      <w:r w:rsidR="00B412B3">
        <w:rPr>
          <w:rFonts w:asciiTheme="majorBidi" w:hAnsiTheme="majorBidi" w:cstheme="majorBidi" w:hint="cs"/>
          <w:sz w:val="16"/>
          <w:szCs w:val="16"/>
          <w:lang w:val="pt-BR" w:bidi="fa-IR"/>
        </w:rPr>
        <w:t xml:space="preserve">2004 IJR </w:t>
      </w:r>
    </w:p>
    <w:p w14:paraId="4D1CED17" w14:textId="4EC9125D" w:rsidR="00A214B6" w:rsidRDefault="00A41FF0" w:rsidP="00A214B6">
      <w:pPr>
        <w:bidi w:val="0"/>
        <w:ind w:left="720"/>
        <w:rPr>
          <w:rFonts w:asciiTheme="majorBidi" w:hAnsiTheme="majorBidi" w:cstheme="majorBidi"/>
          <w:sz w:val="16"/>
          <w:szCs w:val="16"/>
          <w:rtl/>
          <w:lang w:val="pt-BR" w:bidi="fa-IR"/>
        </w:rPr>
      </w:pPr>
      <w:r>
        <w:rPr>
          <w:rFonts w:asciiTheme="majorBidi" w:hAnsiTheme="majorBidi" w:cstheme="majorBidi" w:hint="cs"/>
          <w:sz w:val="16"/>
          <w:szCs w:val="16"/>
          <w:lang w:val="pt-BR" w:bidi="fa-IR"/>
        </w:rPr>
        <w:t>18</w:t>
      </w:r>
      <w:r w:rsidR="0082183A">
        <w:rPr>
          <w:rFonts w:asciiTheme="majorBidi" w:hAnsiTheme="majorBidi" w:cstheme="majorBidi" w:hint="cs"/>
          <w:sz w:val="16"/>
          <w:szCs w:val="16"/>
          <w:lang w:val="pt-BR" w:bidi="fa-IR"/>
        </w:rPr>
        <w:t>Validity</w:t>
      </w:r>
      <w:r w:rsidR="00CD287A">
        <w:rPr>
          <w:rFonts w:asciiTheme="majorBidi" w:hAnsiTheme="majorBidi" w:cstheme="majorBidi" w:hint="cs"/>
          <w:sz w:val="16"/>
          <w:szCs w:val="16"/>
          <w:lang w:val="pt-BR" w:bidi="fa-IR"/>
        </w:rPr>
        <w:t xml:space="preserve"> of transperineal ultrasound in infants with imperforate anus </w:t>
      </w:r>
      <w:r w:rsidR="00EB6ECC">
        <w:rPr>
          <w:rFonts w:asciiTheme="majorBidi" w:hAnsiTheme="majorBidi" w:cstheme="majorBidi" w:hint="cs"/>
          <w:sz w:val="16"/>
          <w:szCs w:val="16"/>
          <w:lang w:val="pt-BR" w:bidi="fa-IR"/>
        </w:rPr>
        <w:t xml:space="preserve">2004 </w:t>
      </w:r>
      <w:r w:rsidR="00BD400C">
        <w:rPr>
          <w:rFonts w:asciiTheme="majorBidi" w:hAnsiTheme="majorBidi" w:cstheme="majorBidi" w:hint="cs"/>
          <w:sz w:val="16"/>
          <w:szCs w:val="16"/>
          <w:lang w:val="pt-BR" w:bidi="fa-IR"/>
        </w:rPr>
        <w:t xml:space="preserve">IJR </w:t>
      </w:r>
    </w:p>
    <w:p w14:paraId="6A4CB9EB" w14:textId="405931FD" w:rsidR="008242A9" w:rsidRPr="004635D8" w:rsidRDefault="008242A9" w:rsidP="008242A9">
      <w:pPr>
        <w:bidi w:val="0"/>
        <w:ind w:left="720"/>
        <w:rPr>
          <w:rFonts w:asciiTheme="majorBidi" w:hAnsiTheme="majorBidi" w:cstheme="majorBidi"/>
          <w:sz w:val="16"/>
          <w:szCs w:val="16"/>
          <w:lang w:val="pt-BR" w:bidi="fa-IR"/>
        </w:rPr>
      </w:pPr>
    </w:p>
    <w:p w14:paraId="6C8F4704" w14:textId="1C860679" w:rsidR="002E305B" w:rsidRPr="00773E52" w:rsidRDefault="002E305B" w:rsidP="00773E52">
      <w:pPr>
        <w:shd w:val="clear" w:color="auto" w:fill="B4C6E7" w:themeFill="accent5" w:themeFillTint="66"/>
        <w:bidi w:val="0"/>
        <w:rPr>
          <w:rFonts w:asciiTheme="majorBidi" w:hAnsiTheme="majorBidi" w:cstheme="majorBidi"/>
          <w:b/>
          <w:bCs/>
          <w:i/>
          <w:iCs/>
          <w:sz w:val="28"/>
          <w:szCs w:val="28"/>
          <w:lang w:bidi="fa-IR"/>
        </w:rPr>
      </w:pPr>
      <w:r w:rsidRPr="008D1795">
        <w:rPr>
          <w:rFonts w:asciiTheme="majorBidi" w:hAnsiTheme="majorBidi" w:cstheme="majorBidi"/>
          <w:b/>
          <w:bCs/>
          <w:i/>
          <w:iCs/>
          <w:sz w:val="28"/>
          <w:szCs w:val="28"/>
          <w:lang w:bidi="fa-IR"/>
        </w:rPr>
        <w:t>Presentations:</w:t>
      </w:r>
      <w:r w:rsidR="004114B2" w:rsidRPr="008D1795">
        <w:rPr>
          <w:rFonts w:asciiTheme="majorBidi" w:hAnsiTheme="majorBidi" w:cstheme="majorBidi"/>
          <w:b/>
          <w:bCs/>
          <w:i/>
          <w:iCs/>
          <w:sz w:val="28"/>
          <w:szCs w:val="28"/>
          <w:lang w:bidi="fa-IR"/>
        </w:rPr>
        <w:t xml:space="preserve"> </w:t>
      </w:r>
    </w:p>
    <w:p w14:paraId="0A331C91" w14:textId="77777777" w:rsidR="006028CA" w:rsidRPr="008D1795" w:rsidRDefault="006028CA" w:rsidP="00B64D6D">
      <w:pPr>
        <w:bidi w:val="0"/>
        <w:rPr>
          <w:rFonts w:asciiTheme="majorBidi" w:hAnsiTheme="majorBidi" w:cstheme="majorBidi"/>
          <w:b/>
          <w:bCs/>
          <w:sz w:val="22"/>
          <w:szCs w:val="22"/>
          <w:lang w:bidi="fa-IR"/>
        </w:rPr>
      </w:pPr>
    </w:p>
    <w:p w14:paraId="65DB955B" w14:textId="69B3557F" w:rsidR="004D3366" w:rsidRPr="008D1795" w:rsidRDefault="001021B4" w:rsidP="00B64D6D">
      <w:pPr>
        <w:bidi w:val="0"/>
        <w:rPr>
          <w:rFonts w:asciiTheme="majorBidi" w:hAnsiTheme="majorBidi" w:cstheme="majorBidi"/>
          <w:b/>
          <w:bCs/>
          <w:i/>
          <w:iCs/>
          <w:sz w:val="22"/>
          <w:szCs w:val="22"/>
          <w:lang w:bidi="fa-IR"/>
        </w:rPr>
      </w:pPr>
      <w:r w:rsidRPr="008D1795">
        <w:rPr>
          <w:rFonts w:asciiTheme="majorBidi" w:hAnsiTheme="majorBidi" w:cstheme="majorBidi"/>
          <w:b/>
          <w:bCs/>
          <w:i/>
          <w:iCs/>
          <w:sz w:val="22"/>
          <w:szCs w:val="22"/>
          <w:lang w:bidi="fa-IR"/>
        </w:rPr>
        <w:t xml:space="preserve">Computer Skills: </w:t>
      </w:r>
      <w:r w:rsidR="00DC327B">
        <w:rPr>
          <w:rFonts w:asciiTheme="majorBidi" w:hAnsiTheme="majorBidi" w:cstheme="majorBidi" w:hint="cs"/>
          <w:b/>
          <w:bCs/>
          <w:i/>
          <w:iCs/>
          <w:sz w:val="22"/>
          <w:szCs w:val="22"/>
          <w:lang w:bidi="fa-IR"/>
        </w:rPr>
        <w:t xml:space="preserve">intermediate </w:t>
      </w:r>
    </w:p>
    <w:p w14:paraId="248DE77F" w14:textId="5CB32380" w:rsidR="004D3366" w:rsidRDefault="004D3366" w:rsidP="00B64D6D">
      <w:pPr>
        <w:bidi w:val="0"/>
        <w:rPr>
          <w:rFonts w:asciiTheme="majorBidi" w:hAnsiTheme="majorBidi" w:cstheme="majorBidi"/>
          <w:sz w:val="22"/>
          <w:szCs w:val="22"/>
          <w:rtl/>
          <w:lang w:bidi="fa-IR"/>
        </w:rPr>
      </w:pPr>
    </w:p>
    <w:p w14:paraId="5F65D3A5" w14:textId="77777777" w:rsidR="002133F9" w:rsidRPr="008D1795" w:rsidRDefault="002133F9" w:rsidP="002133F9">
      <w:pPr>
        <w:bidi w:val="0"/>
        <w:rPr>
          <w:rFonts w:asciiTheme="majorBidi" w:hAnsiTheme="majorBidi" w:cstheme="majorBidi"/>
          <w:sz w:val="22"/>
          <w:szCs w:val="22"/>
          <w:lang w:bidi="fa-IR"/>
        </w:rPr>
      </w:pPr>
    </w:p>
    <w:p w14:paraId="72F6A962" w14:textId="12A68BF3" w:rsidR="001021B4" w:rsidRPr="008D1795" w:rsidRDefault="001021B4" w:rsidP="00B64D6D">
      <w:pPr>
        <w:bidi w:val="0"/>
        <w:rPr>
          <w:rFonts w:asciiTheme="majorBidi" w:hAnsiTheme="majorBidi" w:cstheme="majorBidi"/>
          <w:b/>
          <w:bCs/>
          <w:i/>
          <w:iCs/>
          <w:sz w:val="22"/>
          <w:szCs w:val="22"/>
          <w:lang w:bidi="fa-IR"/>
        </w:rPr>
      </w:pPr>
      <w:r w:rsidRPr="008D1795">
        <w:rPr>
          <w:rFonts w:asciiTheme="majorBidi" w:hAnsiTheme="majorBidi" w:cstheme="majorBidi"/>
          <w:b/>
          <w:bCs/>
          <w:i/>
          <w:iCs/>
          <w:sz w:val="22"/>
          <w:szCs w:val="22"/>
          <w:lang w:bidi="fa-IR"/>
        </w:rPr>
        <w:t>Language Skills:</w:t>
      </w:r>
      <w:r w:rsidR="002A2B34">
        <w:rPr>
          <w:rFonts w:asciiTheme="majorBidi" w:hAnsiTheme="majorBidi" w:cstheme="majorBidi" w:hint="cs"/>
          <w:b/>
          <w:bCs/>
          <w:i/>
          <w:iCs/>
          <w:sz w:val="22"/>
          <w:szCs w:val="22"/>
          <w:lang w:bidi="fa-IR"/>
        </w:rPr>
        <w:t xml:space="preserve">Intermediate </w:t>
      </w:r>
    </w:p>
    <w:p w14:paraId="7663EA4A" w14:textId="2F74D058" w:rsidR="005D6467" w:rsidRPr="008D1795" w:rsidRDefault="005D6467" w:rsidP="002133F9">
      <w:pPr>
        <w:bidi w:val="0"/>
        <w:rPr>
          <w:rFonts w:asciiTheme="majorBidi" w:hAnsiTheme="majorBidi" w:cstheme="majorBidi"/>
          <w:sz w:val="22"/>
          <w:szCs w:val="22"/>
          <w:lang w:bidi="fa-IR"/>
        </w:rPr>
      </w:pPr>
    </w:p>
    <w:sectPr w:rsidR="005D6467" w:rsidRPr="008D1795" w:rsidSect="000E1AC3">
      <w:footerReference w:type="even" r:id="rId10"/>
      <w:footerReference w:type="default" r:id="rId11"/>
      <w:pgSz w:w="11906" w:h="16838"/>
      <w:pgMar w:top="720" w:right="720" w:bottom="720" w:left="72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8E795" w14:textId="77777777" w:rsidR="00120BB5" w:rsidRDefault="00120BB5">
      <w:r>
        <w:separator/>
      </w:r>
    </w:p>
  </w:endnote>
  <w:endnote w:type="continuationSeparator" w:id="0">
    <w:p w14:paraId="2F6EAEC8" w14:textId="77777777" w:rsidR="00120BB5" w:rsidRDefault="00120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pitoliumNews">
    <w:altName w:val="Times New Roman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B356C" w14:textId="77777777" w:rsidR="00FD1535" w:rsidRDefault="00FD1535" w:rsidP="00612FAB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450D40C8" w14:textId="77777777" w:rsidR="00FD1535" w:rsidRDefault="00FD1535" w:rsidP="0082132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5725A" w14:textId="3EF61349" w:rsidR="00FD1535" w:rsidRDefault="00FD1535" w:rsidP="00612FAB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EB4EE6">
      <w:rPr>
        <w:rStyle w:val="PageNumber"/>
        <w:noProof/>
        <w:rtl/>
      </w:rPr>
      <w:t>1</w:t>
    </w:r>
    <w:r>
      <w:rPr>
        <w:rStyle w:val="PageNumber"/>
        <w:rtl/>
      </w:rPr>
      <w:fldChar w:fldCharType="end"/>
    </w:r>
  </w:p>
  <w:p w14:paraId="6A00ACD3" w14:textId="77777777" w:rsidR="00FD1535" w:rsidRDefault="00FD1535" w:rsidP="0082132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BD2D9" w14:textId="77777777" w:rsidR="00120BB5" w:rsidRDefault="00120BB5">
      <w:r>
        <w:separator/>
      </w:r>
    </w:p>
  </w:footnote>
  <w:footnote w:type="continuationSeparator" w:id="0">
    <w:p w14:paraId="66EF76C5" w14:textId="77777777" w:rsidR="00120BB5" w:rsidRDefault="00120B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045D9"/>
    <w:multiLevelType w:val="hybridMultilevel"/>
    <w:tmpl w:val="FDD8FCD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DE2AE1"/>
    <w:multiLevelType w:val="hybridMultilevel"/>
    <w:tmpl w:val="DF6859F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536460"/>
    <w:multiLevelType w:val="hybridMultilevel"/>
    <w:tmpl w:val="62FE3896"/>
    <w:lvl w:ilvl="0" w:tplc="21DA0D5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3F2971"/>
    <w:multiLevelType w:val="multilevel"/>
    <w:tmpl w:val="FAE6D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2B1BEA"/>
    <w:multiLevelType w:val="hybridMultilevel"/>
    <w:tmpl w:val="78027C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5E387A"/>
    <w:multiLevelType w:val="multilevel"/>
    <w:tmpl w:val="C5D4C8B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611032D"/>
    <w:multiLevelType w:val="hybridMultilevel"/>
    <w:tmpl w:val="E97AAD7E"/>
    <w:lvl w:ilvl="0" w:tplc="AA2037B0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F843B7"/>
    <w:multiLevelType w:val="hybridMultilevel"/>
    <w:tmpl w:val="479ED3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D61485"/>
    <w:multiLevelType w:val="hybridMultilevel"/>
    <w:tmpl w:val="9FEED662"/>
    <w:lvl w:ilvl="0" w:tplc="4C9EAE1A">
      <w:start w:val="69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3357CC"/>
    <w:multiLevelType w:val="hybridMultilevel"/>
    <w:tmpl w:val="E270982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5EC6333"/>
    <w:multiLevelType w:val="multilevel"/>
    <w:tmpl w:val="83ACD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492FCA"/>
    <w:multiLevelType w:val="multilevel"/>
    <w:tmpl w:val="3E8CD8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9BD5857"/>
    <w:multiLevelType w:val="hybridMultilevel"/>
    <w:tmpl w:val="7EFAC7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407529"/>
    <w:multiLevelType w:val="hybridMultilevel"/>
    <w:tmpl w:val="3F063684"/>
    <w:lvl w:ilvl="0" w:tplc="FE62B2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1B1286"/>
    <w:multiLevelType w:val="hybridMultilevel"/>
    <w:tmpl w:val="A18E3D0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0DE428C"/>
    <w:multiLevelType w:val="hybridMultilevel"/>
    <w:tmpl w:val="B342590C"/>
    <w:lvl w:ilvl="0" w:tplc="7572FB98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726F52"/>
    <w:multiLevelType w:val="hybridMultilevel"/>
    <w:tmpl w:val="E474FBD0"/>
    <w:lvl w:ilvl="0" w:tplc="C2B41B54">
      <w:start w:val="1"/>
      <w:numFmt w:val="decimal"/>
      <w:lvlText w:val="%1-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24C1F54"/>
    <w:multiLevelType w:val="hybridMultilevel"/>
    <w:tmpl w:val="1B640B2A"/>
    <w:lvl w:ilvl="0" w:tplc="CA98D42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581B6F"/>
    <w:multiLevelType w:val="hybridMultilevel"/>
    <w:tmpl w:val="0B06545A"/>
    <w:lvl w:ilvl="0" w:tplc="C4F8E5A2">
      <w:start w:val="20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DB3E8C"/>
    <w:multiLevelType w:val="hybridMultilevel"/>
    <w:tmpl w:val="3E8CD85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4FB585C"/>
    <w:multiLevelType w:val="multilevel"/>
    <w:tmpl w:val="349ED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7CA2E3B"/>
    <w:multiLevelType w:val="multilevel"/>
    <w:tmpl w:val="DF6859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8003331"/>
    <w:multiLevelType w:val="hybridMultilevel"/>
    <w:tmpl w:val="877AD5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005863"/>
    <w:multiLevelType w:val="hybridMultilevel"/>
    <w:tmpl w:val="B1CA07E8"/>
    <w:lvl w:ilvl="0" w:tplc="8A0C7166">
      <w:start w:val="1"/>
      <w:numFmt w:val="decimal"/>
      <w:lvlText w:val="%1."/>
      <w:lvlJc w:val="left"/>
      <w:pPr>
        <w:ind w:left="1440" w:hanging="360"/>
      </w:pPr>
      <w:rPr>
        <w:vertAlign w:val="baseline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A8FEA2A2">
      <w:start w:val="156"/>
      <w:numFmt w:val="bullet"/>
      <w:lvlText w:val=""/>
      <w:lvlJc w:val="left"/>
      <w:rPr>
        <w:rFonts w:ascii="Symbol" w:eastAsia="Times New Roman" w:hAnsi="Symbol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0CE1C3E"/>
    <w:multiLevelType w:val="hybridMultilevel"/>
    <w:tmpl w:val="B3741834"/>
    <w:lvl w:ilvl="0" w:tplc="C040CFA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lang w:bidi="ar-SA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332255"/>
    <w:multiLevelType w:val="hybridMultilevel"/>
    <w:tmpl w:val="AD96C99C"/>
    <w:lvl w:ilvl="0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57B67F5"/>
    <w:multiLevelType w:val="hybridMultilevel"/>
    <w:tmpl w:val="BE381B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D235B7"/>
    <w:multiLevelType w:val="hybridMultilevel"/>
    <w:tmpl w:val="F74CC8D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BD222FE"/>
    <w:multiLevelType w:val="hybridMultilevel"/>
    <w:tmpl w:val="271A9D08"/>
    <w:lvl w:ilvl="0" w:tplc="A67458E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F5A20D8"/>
    <w:multiLevelType w:val="hybridMultilevel"/>
    <w:tmpl w:val="815AC30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0D85304"/>
    <w:multiLevelType w:val="hybridMultilevel"/>
    <w:tmpl w:val="52061D0C"/>
    <w:lvl w:ilvl="0" w:tplc="8168FFD6">
      <w:start w:val="7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7E3393"/>
    <w:multiLevelType w:val="hybridMultilevel"/>
    <w:tmpl w:val="082E104C"/>
    <w:lvl w:ilvl="0" w:tplc="9C7AA5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7671AC"/>
    <w:multiLevelType w:val="hybridMultilevel"/>
    <w:tmpl w:val="3FFAC91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7E96A93"/>
    <w:multiLevelType w:val="multilevel"/>
    <w:tmpl w:val="A18E3D0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90C04A2"/>
    <w:multiLevelType w:val="hybridMultilevel"/>
    <w:tmpl w:val="58FC36BA"/>
    <w:lvl w:ilvl="0" w:tplc="99E0B9D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0E36C4"/>
    <w:multiLevelType w:val="hybridMultilevel"/>
    <w:tmpl w:val="51C2D51C"/>
    <w:lvl w:ilvl="0" w:tplc="82D8FB10">
      <w:start w:val="20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1354098">
    <w:abstractNumId w:val="7"/>
  </w:num>
  <w:num w:numId="2" w16cid:durableId="588273824">
    <w:abstractNumId w:val="9"/>
  </w:num>
  <w:num w:numId="3" w16cid:durableId="1655137401">
    <w:abstractNumId w:val="26"/>
  </w:num>
  <w:num w:numId="4" w16cid:durableId="1507984200">
    <w:abstractNumId w:val="19"/>
  </w:num>
  <w:num w:numId="5" w16cid:durableId="1748962058">
    <w:abstractNumId w:val="27"/>
  </w:num>
  <w:num w:numId="6" w16cid:durableId="611127948">
    <w:abstractNumId w:val="14"/>
  </w:num>
  <w:num w:numId="7" w16cid:durableId="2056271519">
    <w:abstractNumId w:val="24"/>
  </w:num>
  <w:num w:numId="8" w16cid:durableId="345180896">
    <w:abstractNumId w:val="22"/>
  </w:num>
  <w:num w:numId="9" w16cid:durableId="1316182401">
    <w:abstractNumId w:val="32"/>
  </w:num>
  <w:num w:numId="10" w16cid:durableId="1749573539">
    <w:abstractNumId w:val="29"/>
  </w:num>
  <w:num w:numId="11" w16cid:durableId="683551529">
    <w:abstractNumId w:val="12"/>
  </w:num>
  <w:num w:numId="12" w16cid:durableId="304433495">
    <w:abstractNumId w:val="1"/>
  </w:num>
  <w:num w:numId="13" w16cid:durableId="1597864530">
    <w:abstractNumId w:val="11"/>
  </w:num>
  <w:num w:numId="14" w16cid:durableId="784542059">
    <w:abstractNumId w:val="0"/>
  </w:num>
  <w:num w:numId="15" w16cid:durableId="617877111">
    <w:abstractNumId w:val="5"/>
  </w:num>
  <w:num w:numId="16" w16cid:durableId="630987124">
    <w:abstractNumId w:val="21"/>
  </w:num>
  <w:num w:numId="17" w16cid:durableId="132218790">
    <w:abstractNumId w:val="33"/>
  </w:num>
  <w:num w:numId="18" w16cid:durableId="2096243542">
    <w:abstractNumId w:val="25"/>
  </w:num>
  <w:num w:numId="19" w16cid:durableId="1378699607">
    <w:abstractNumId w:val="3"/>
  </w:num>
  <w:num w:numId="20" w16cid:durableId="496846824">
    <w:abstractNumId w:val="15"/>
  </w:num>
  <w:num w:numId="21" w16cid:durableId="1234198307">
    <w:abstractNumId w:val="13"/>
  </w:num>
  <w:num w:numId="22" w16cid:durableId="295795362">
    <w:abstractNumId w:val="31"/>
  </w:num>
  <w:num w:numId="23" w16cid:durableId="1411729352">
    <w:abstractNumId w:val="35"/>
  </w:num>
  <w:num w:numId="24" w16cid:durableId="418068035">
    <w:abstractNumId w:val="18"/>
  </w:num>
  <w:num w:numId="25" w16cid:durableId="1409575784">
    <w:abstractNumId w:val="6"/>
  </w:num>
  <w:num w:numId="26" w16cid:durableId="1027220469">
    <w:abstractNumId w:val="34"/>
  </w:num>
  <w:num w:numId="27" w16cid:durableId="438379336">
    <w:abstractNumId w:val="8"/>
  </w:num>
  <w:num w:numId="28" w16cid:durableId="977683446">
    <w:abstractNumId w:val="30"/>
  </w:num>
  <w:num w:numId="29" w16cid:durableId="1202093037">
    <w:abstractNumId w:val="10"/>
  </w:num>
  <w:num w:numId="30" w16cid:durableId="1584559748">
    <w:abstractNumId w:val="17"/>
  </w:num>
  <w:num w:numId="31" w16cid:durableId="1617567759">
    <w:abstractNumId w:val="2"/>
  </w:num>
  <w:num w:numId="32" w16cid:durableId="918518408">
    <w:abstractNumId w:val="16"/>
  </w:num>
  <w:num w:numId="33" w16cid:durableId="1800830788">
    <w:abstractNumId w:val="4"/>
  </w:num>
  <w:num w:numId="34" w16cid:durableId="1329014707">
    <w:abstractNumId w:val="23"/>
  </w:num>
  <w:num w:numId="35" w16cid:durableId="1999575926">
    <w:abstractNumId w:val="20"/>
  </w:num>
  <w:num w:numId="36" w16cid:durableId="3568587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B84"/>
    <w:rsid w:val="00003CB7"/>
    <w:rsid w:val="00004ECA"/>
    <w:rsid w:val="0000511F"/>
    <w:rsid w:val="00006EE7"/>
    <w:rsid w:val="00014121"/>
    <w:rsid w:val="00016032"/>
    <w:rsid w:val="000163D1"/>
    <w:rsid w:val="000165B2"/>
    <w:rsid w:val="00020FC1"/>
    <w:rsid w:val="00033DA3"/>
    <w:rsid w:val="00036321"/>
    <w:rsid w:val="00040AD2"/>
    <w:rsid w:val="000426BD"/>
    <w:rsid w:val="00042A40"/>
    <w:rsid w:val="00045C49"/>
    <w:rsid w:val="000465CC"/>
    <w:rsid w:val="00051182"/>
    <w:rsid w:val="00053660"/>
    <w:rsid w:val="00054328"/>
    <w:rsid w:val="00056E06"/>
    <w:rsid w:val="0005720D"/>
    <w:rsid w:val="00060488"/>
    <w:rsid w:val="000632D6"/>
    <w:rsid w:val="00065AD8"/>
    <w:rsid w:val="000673F0"/>
    <w:rsid w:val="0007112B"/>
    <w:rsid w:val="00072047"/>
    <w:rsid w:val="00073278"/>
    <w:rsid w:val="00083DD0"/>
    <w:rsid w:val="000844E7"/>
    <w:rsid w:val="000864C7"/>
    <w:rsid w:val="00090D38"/>
    <w:rsid w:val="000959DC"/>
    <w:rsid w:val="00095FA9"/>
    <w:rsid w:val="00096632"/>
    <w:rsid w:val="000976CD"/>
    <w:rsid w:val="00097B53"/>
    <w:rsid w:val="000A156D"/>
    <w:rsid w:val="000A1C7E"/>
    <w:rsid w:val="000A1FC9"/>
    <w:rsid w:val="000A749B"/>
    <w:rsid w:val="000B0C9A"/>
    <w:rsid w:val="000B1FCE"/>
    <w:rsid w:val="000B3AC4"/>
    <w:rsid w:val="000B55CC"/>
    <w:rsid w:val="000B5CBF"/>
    <w:rsid w:val="000B6D11"/>
    <w:rsid w:val="000C1676"/>
    <w:rsid w:val="000C2241"/>
    <w:rsid w:val="000C417C"/>
    <w:rsid w:val="000C5416"/>
    <w:rsid w:val="000C7778"/>
    <w:rsid w:val="000D136D"/>
    <w:rsid w:val="000D1ECE"/>
    <w:rsid w:val="000D3078"/>
    <w:rsid w:val="000D3ABB"/>
    <w:rsid w:val="000D3C8C"/>
    <w:rsid w:val="000D3CAF"/>
    <w:rsid w:val="000D5F39"/>
    <w:rsid w:val="000D67C5"/>
    <w:rsid w:val="000D7C3B"/>
    <w:rsid w:val="000E109F"/>
    <w:rsid w:val="000E1AC3"/>
    <w:rsid w:val="000E1B37"/>
    <w:rsid w:val="000E5912"/>
    <w:rsid w:val="000F0297"/>
    <w:rsid w:val="000F1D40"/>
    <w:rsid w:val="00100BE4"/>
    <w:rsid w:val="001021B4"/>
    <w:rsid w:val="00102780"/>
    <w:rsid w:val="00102A05"/>
    <w:rsid w:val="00102F58"/>
    <w:rsid w:val="001060BC"/>
    <w:rsid w:val="00107999"/>
    <w:rsid w:val="00120162"/>
    <w:rsid w:val="00120BB5"/>
    <w:rsid w:val="00121147"/>
    <w:rsid w:val="00121A9A"/>
    <w:rsid w:val="00122DDE"/>
    <w:rsid w:val="00124FFA"/>
    <w:rsid w:val="001279D7"/>
    <w:rsid w:val="00130522"/>
    <w:rsid w:val="00130AA4"/>
    <w:rsid w:val="00133032"/>
    <w:rsid w:val="00136347"/>
    <w:rsid w:val="00140A37"/>
    <w:rsid w:val="001428D1"/>
    <w:rsid w:val="00142BDB"/>
    <w:rsid w:val="00143887"/>
    <w:rsid w:val="00150C88"/>
    <w:rsid w:val="00162532"/>
    <w:rsid w:val="00162BE2"/>
    <w:rsid w:val="00162D3B"/>
    <w:rsid w:val="0016763C"/>
    <w:rsid w:val="00171AB3"/>
    <w:rsid w:val="00172D31"/>
    <w:rsid w:val="00173F93"/>
    <w:rsid w:val="0017558B"/>
    <w:rsid w:val="001764C8"/>
    <w:rsid w:val="00177AD0"/>
    <w:rsid w:val="00180F05"/>
    <w:rsid w:val="0018193E"/>
    <w:rsid w:val="00181E52"/>
    <w:rsid w:val="00181EEF"/>
    <w:rsid w:val="00182DCF"/>
    <w:rsid w:val="00185DFE"/>
    <w:rsid w:val="00186675"/>
    <w:rsid w:val="0018691F"/>
    <w:rsid w:val="001879B3"/>
    <w:rsid w:val="00194503"/>
    <w:rsid w:val="00194D4E"/>
    <w:rsid w:val="001A0A28"/>
    <w:rsid w:val="001A168F"/>
    <w:rsid w:val="001A1D3F"/>
    <w:rsid w:val="001A21D5"/>
    <w:rsid w:val="001A26F2"/>
    <w:rsid w:val="001A2F11"/>
    <w:rsid w:val="001A55F0"/>
    <w:rsid w:val="001A774A"/>
    <w:rsid w:val="001B03E6"/>
    <w:rsid w:val="001B18D6"/>
    <w:rsid w:val="001B21DE"/>
    <w:rsid w:val="001B3416"/>
    <w:rsid w:val="001B3A27"/>
    <w:rsid w:val="001B61FE"/>
    <w:rsid w:val="001C116A"/>
    <w:rsid w:val="001C1C97"/>
    <w:rsid w:val="001C48A5"/>
    <w:rsid w:val="001D13ED"/>
    <w:rsid w:val="001D23C9"/>
    <w:rsid w:val="001D25CE"/>
    <w:rsid w:val="001D46D2"/>
    <w:rsid w:val="001D4A1D"/>
    <w:rsid w:val="001D4D4D"/>
    <w:rsid w:val="001D7BBE"/>
    <w:rsid w:val="001E0035"/>
    <w:rsid w:val="001E08D3"/>
    <w:rsid w:val="001E1533"/>
    <w:rsid w:val="001E306F"/>
    <w:rsid w:val="001E40BC"/>
    <w:rsid w:val="001F4875"/>
    <w:rsid w:val="001F4ED4"/>
    <w:rsid w:val="001F55FF"/>
    <w:rsid w:val="001F5AD5"/>
    <w:rsid w:val="00206583"/>
    <w:rsid w:val="00207DD4"/>
    <w:rsid w:val="00210FBA"/>
    <w:rsid w:val="002133F9"/>
    <w:rsid w:val="002144C4"/>
    <w:rsid w:val="002164D4"/>
    <w:rsid w:val="002175D5"/>
    <w:rsid w:val="002177E2"/>
    <w:rsid w:val="00217DE9"/>
    <w:rsid w:val="002233B7"/>
    <w:rsid w:val="002255D0"/>
    <w:rsid w:val="00226272"/>
    <w:rsid w:val="00231811"/>
    <w:rsid w:val="00232F82"/>
    <w:rsid w:val="00234E29"/>
    <w:rsid w:val="00245D2D"/>
    <w:rsid w:val="002463D1"/>
    <w:rsid w:val="00246C19"/>
    <w:rsid w:val="00250567"/>
    <w:rsid w:val="00251FAA"/>
    <w:rsid w:val="0025218A"/>
    <w:rsid w:val="00253D82"/>
    <w:rsid w:val="002542AB"/>
    <w:rsid w:val="00254CB9"/>
    <w:rsid w:val="00256872"/>
    <w:rsid w:val="00257177"/>
    <w:rsid w:val="00257986"/>
    <w:rsid w:val="002607B0"/>
    <w:rsid w:val="0026115C"/>
    <w:rsid w:val="00261739"/>
    <w:rsid w:val="00261772"/>
    <w:rsid w:val="00261F99"/>
    <w:rsid w:val="0026331B"/>
    <w:rsid w:val="00266C4C"/>
    <w:rsid w:val="002672F4"/>
    <w:rsid w:val="002719DA"/>
    <w:rsid w:val="00272F03"/>
    <w:rsid w:val="0027753D"/>
    <w:rsid w:val="00280DD9"/>
    <w:rsid w:val="002824BE"/>
    <w:rsid w:val="00290684"/>
    <w:rsid w:val="00290BD7"/>
    <w:rsid w:val="00291D9F"/>
    <w:rsid w:val="00293D8A"/>
    <w:rsid w:val="00295B69"/>
    <w:rsid w:val="00297490"/>
    <w:rsid w:val="00297973"/>
    <w:rsid w:val="002A0914"/>
    <w:rsid w:val="002A2B34"/>
    <w:rsid w:val="002A6584"/>
    <w:rsid w:val="002A6F57"/>
    <w:rsid w:val="002B1102"/>
    <w:rsid w:val="002B7F81"/>
    <w:rsid w:val="002C4349"/>
    <w:rsid w:val="002D1618"/>
    <w:rsid w:val="002D18D4"/>
    <w:rsid w:val="002D3E1A"/>
    <w:rsid w:val="002D4695"/>
    <w:rsid w:val="002D5E62"/>
    <w:rsid w:val="002D70C4"/>
    <w:rsid w:val="002D797F"/>
    <w:rsid w:val="002E305B"/>
    <w:rsid w:val="002E6296"/>
    <w:rsid w:val="002E7B4A"/>
    <w:rsid w:val="002F005F"/>
    <w:rsid w:val="002F0244"/>
    <w:rsid w:val="002F30B0"/>
    <w:rsid w:val="002F50BA"/>
    <w:rsid w:val="002F59E4"/>
    <w:rsid w:val="002F5ADF"/>
    <w:rsid w:val="0030167C"/>
    <w:rsid w:val="00302F93"/>
    <w:rsid w:val="003030D1"/>
    <w:rsid w:val="00306314"/>
    <w:rsid w:val="00310995"/>
    <w:rsid w:val="00312567"/>
    <w:rsid w:val="00312711"/>
    <w:rsid w:val="00314470"/>
    <w:rsid w:val="003157DF"/>
    <w:rsid w:val="00315E00"/>
    <w:rsid w:val="00316F28"/>
    <w:rsid w:val="00317504"/>
    <w:rsid w:val="00323D1C"/>
    <w:rsid w:val="003248B6"/>
    <w:rsid w:val="00330240"/>
    <w:rsid w:val="00331330"/>
    <w:rsid w:val="00331B05"/>
    <w:rsid w:val="00337912"/>
    <w:rsid w:val="00337AEA"/>
    <w:rsid w:val="003422AE"/>
    <w:rsid w:val="00342576"/>
    <w:rsid w:val="00344C72"/>
    <w:rsid w:val="00344E12"/>
    <w:rsid w:val="00346394"/>
    <w:rsid w:val="00347534"/>
    <w:rsid w:val="0034790C"/>
    <w:rsid w:val="00352B1B"/>
    <w:rsid w:val="00353597"/>
    <w:rsid w:val="003618AF"/>
    <w:rsid w:val="00363966"/>
    <w:rsid w:val="003723E2"/>
    <w:rsid w:val="003726CA"/>
    <w:rsid w:val="00380DD7"/>
    <w:rsid w:val="00382210"/>
    <w:rsid w:val="0038323C"/>
    <w:rsid w:val="003839CC"/>
    <w:rsid w:val="00386BDF"/>
    <w:rsid w:val="003934F1"/>
    <w:rsid w:val="00394992"/>
    <w:rsid w:val="003951D8"/>
    <w:rsid w:val="00397CEE"/>
    <w:rsid w:val="003A04B9"/>
    <w:rsid w:val="003A32C5"/>
    <w:rsid w:val="003B07DB"/>
    <w:rsid w:val="003B0B6F"/>
    <w:rsid w:val="003B10DF"/>
    <w:rsid w:val="003B4746"/>
    <w:rsid w:val="003B55C6"/>
    <w:rsid w:val="003C3FEC"/>
    <w:rsid w:val="003C4238"/>
    <w:rsid w:val="003C7784"/>
    <w:rsid w:val="003C7C45"/>
    <w:rsid w:val="003D55FF"/>
    <w:rsid w:val="003E3C01"/>
    <w:rsid w:val="003E5C89"/>
    <w:rsid w:val="003E79C9"/>
    <w:rsid w:val="003F2674"/>
    <w:rsid w:val="003F31B4"/>
    <w:rsid w:val="003F62D9"/>
    <w:rsid w:val="003F72E4"/>
    <w:rsid w:val="003F757F"/>
    <w:rsid w:val="004005A5"/>
    <w:rsid w:val="00403C8A"/>
    <w:rsid w:val="004114B2"/>
    <w:rsid w:val="00413753"/>
    <w:rsid w:val="00417FAB"/>
    <w:rsid w:val="004211E2"/>
    <w:rsid w:val="0042310B"/>
    <w:rsid w:val="0042517E"/>
    <w:rsid w:val="00425F0A"/>
    <w:rsid w:val="00427B84"/>
    <w:rsid w:val="004308AE"/>
    <w:rsid w:val="00433C24"/>
    <w:rsid w:val="004374A4"/>
    <w:rsid w:val="00444291"/>
    <w:rsid w:val="00444E6F"/>
    <w:rsid w:val="0044655E"/>
    <w:rsid w:val="0045085D"/>
    <w:rsid w:val="00452BA3"/>
    <w:rsid w:val="00452C3E"/>
    <w:rsid w:val="00461D17"/>
    <w:rsid w:val="004635D8"/>
    <w:rsid w:val="00463721"/>
    <w:rsid w:val="00466509"/>
    <w:rsid w:val="00466D1D"/>
    <w:rsid w:val="00470AA3"/>
    <w:rsid w:val="004711D8"/>
    <w:rsid w:val="00474D81"/>
    <w:rsid w:val="00475294"/>
    <w:rsid w:val="004755F2"/>
    <w:rsid w:val="004759DF"/>
    <w:rsid w:val="00475D32"/>
    <w:rsid w:val="00480CED"/>
    <w:rsid w:val="0048384C"/>
    <w:rsid w:val="00484116"/>
    <w:rsid w:val="004901EF"/>
    <w:rsid w:val="00490649"/>
    <w:rsid w:val="004915E1"/>
    <w:rsid w:val="00491E23"/>
    <w:rsid w:val="00492DCF"/>
    <w:rsid w:val="00493348"/>
    <w:rsid w:val="00493E1F"/>
    <w:rsid w:val="00494BD9"/>
    <w:rsid w:val="00495B41"/>
    <w:rsid w:val="004961C7"/>
    <w:rsid w:val="004963F9"/>
    <w:rsid w:val="00497C87"/>
    <w:rsid w:val="004A44D3"/>
    <w:rsid w:val="004B0ABA"/>
    <w:rsid w:val="004B1026"/>
    <w:rsid w:val="004B1381"/>
    <w:rsid w:val="004B2615"/>
    <w:rsid w:val="004B3A43"/>
    <w:rsid w:val="004B4716"/>
    <w:rsid w:val="004B51FD"/>
    <w:rsid w:val="004C0F92"/>
    <w:rsid w:val="004C140B"/>
    <w:rsid w:val="004C312B"/>
    <w:rsid w:val="004C3354"/>
    <w:rsid w:val="004D2D01"/>
    <w:rsid w:val="004D3366"/>
    <w:rsid w:val="004D4662"/>
    <w:rsid w:val="004D6DCC"/>
    <w:rsid w:val="004D72B0"/>
    <w:rsid w:val="004D7B60"/>
    <w:rsid w:val="004E0579"/>
    <w:rsid w:val="004E1B4C"/>
    <w:rsid w:val="004E60BF"/>
    <w:rsid w:val="004F1997"/>
    <w:rsid w:val="004F1D5C"/>
    <w:rsid w:val="004F28BF"/>
    <w:rsid w:val="004F5176"/>
    <w:rsid w:val="004F73E8"/>
    <w:rsid w:val="004F7690"/>
    <w:rsid w:val="00503808"/>
    <w:rsid w:val="00507ABB"/>
    <w:rsid w:val="00510A2D"/>
    <w:rsid w:val="00511795"/>
    <w:rsid w:val="00513FD3"/>
    <w:rsid w:val="0051435B"/>
    <w:rsid w:val="00522140"/>
    <w:rsid w:val="00523342"/>
    <w:rsid w:val="00523E13"/>
    <w:rsid w:val="005240DC"/>
    <w:rsid w:val="005245B8"/>
    <w:rsid w:val="0052547B"/>
    <w:rsid w:val="0052620E"/>
    <w:rsid w:val="0052636B"/>
    <w:rsid w:val="00533C04"/>
    <w:rsid w:val="005347C8"/>
    <w:rsid w:val="00536710"/>
    <w:rsid w:val="0054126D"/>
    <w:rsid w:val="00541828"/>
    <w:rsid w:val="00542A57"/>
    <w:rsid w:val="0054750C"/>
    <w:rsid w:val="00552F98"/>
    <w:rsid w:val="00556062"/>
    <w:rsid w:val="0056038B"/>
    <w:rsid w:val="0056056E"/>
    <w:rsid w:val="00561E13"/>
    <w:rsid w:val="00564C51"/>
    <w:rsid w:val="005700FF"/>
    <w:rsid w:val="00570B62"/>
    <w:rsid w:val="005719E8"/>
    <w:rsid w:val="00575080"/>
    <w:rsid w:val="0057691E"/>
    <w:rsid w:val="00583E29"/>
    <w:rsid w:val="005852DA"/>
    <w:rsid w:val="0058687B"/>
    <w:rsid w:val="00590778"/>
    <w:rsid w:val="00594D72"/>
    <w:rsid w:val="005A1083"/>
    <w:rsid w:val="005A1128"/>
    <w:rsid w:val="005A11D0"/>
    <w:rsid w:val="005A1801"/>
    <w:rsid w:val="005A319F"/>
    <w:rsid w:val="005A3526"/>
    <w:rsid w:val="005A3D98"/>
    <w:rsid w:val="005A41DC"/>
    <w:rsid w:val="005A42FB"/>
    <w:rsid w:val="005A7496"/>
    <w:rsid w:val="005B1244"/>
    <w:rsid w:val="005C3492"/>
    <w:rsid w:val="005C3BBE"/>
    <w:rsid w:val="005C7D25"/>
    <w:rsid w:val="005C7D5B"/>
    <w:rsid w:val="005D1E96"/>
    <w:rsid w:val="005D5CB3"/>
    <w:rsid w:val="005D6467"/>
    <w:rsid w:val="005E0C0F"/>
    <w:rsid w:val="005E14EB"/>
    <w:rsid w:val="005E2F05"/>
    <w:rsid w:val="005E510D"/>
    <w:rsid w:val="005F2ADC"/>
    <w:rsid w:val="005F708E"/>
    <w:rsid w:val="005F7860"/>
    <w:rsid w:val="006028CA"/>
    <w:rsid w:val="00604879"/>
    <w:rsid w:val="00604B3E"/>
    <w:rsid w:val="00604D7B"/>
    <w:rsid w:val="00612DD9"/>
    <w:rsid w:val="00612FAB"/>
    <w:rsid w:val="00613109"/>
    <w:rsid w:val="0061396C"/>
    <w:rsid w:val="00614C69"/>
    <w:rsid w:val="006167BC"/>
    <w:rsid w:val="00616E83"/>
    <w:rsid w:val="00617A0E"/>
    <w:rsid w:val="0062121C"/>
    <w:rsid w:val="00622369"/>
    <w:rsid w:val="00623452"/>
    <w:rsid w:val="00625326"/>
    <w:rsid w:val="006274D0"/>
    <w:rsid w:val="006330A8"/>
    <w:rsid w:val="0063461C"/>
    <w:rsid w:val="00640238"/>
    <w:rsid w:val="00641E99"/>
    <w:rsid w:val="006447D5"/>
    <w:rsid w:val="00644B6A"/>
    <w:rsid w:val="006455D9"/>
    <w:rsid w:val="0065186E"/>
    <w:rsid w:val="00652F68"/>
    <w:rsid w:val="006552FD"/>
    <w:rsid w:val="00656DED"/>
    <w:rsid w:val="0065791A"/>
    <w:rsid w:val="00660325"/>
    <w:rsid w:val="006641B4"/>
    <w:rsid w:val="00667832"/>
    <w:rsid w:val="00667D70"/>
    <w:rsid w:val="006712EE"/>
    <w:rsid w:val="00672AB1"/>
    <w:rsid w:val="006740FD"/>
    <w:rsid w:val="00674871"/>
    <w:rsid w:val="00676BAD"/>
    <w:rsid w:val="00677FAB"/>
    <w:rsid w:val="00680C97"/>
    <w:rsid w:val="00680F34"/>
    <w:rsid w:val="006837F1"/>
    <w:rsid w:val="0068787D"/>
    <w:rsid w:val="006879D7"/>
    <w:rsid w:val="006906E7"/>
    <w:rsid w:val="00691E00"/>
    <w:rsid w:val="006964F9"/>
    <w:rsid w:val="006A04CC"/>
    <w:rsid w:val="006A116F"/>
    <w:rsid w:val="006A3578"/>
    <w:rsid w:val="006A4359"/>
    <w:rsid w:val="006A7A2D"/>
    <w:rsid w:val="006B252E"/>
    <w:rsid w:val="006B34CE"/>
    <w:rsid w:val="006C2B0F"/>
    <w:rsid w:val="006C53C5"/>
    <w:rsid w:val="006C7B38"/>
    <w:rsid w:val="006C7D2E"/>
    <w:rsid w:val="006D43AA"/>
    <w:rsid w:val="006D7388"/>
    <w:rsid w:val="006E298B"/>
    <w:rsid w:val="006E2A08"/>
    <w:rsid w:val="006E3602"/>
    <w:rsid w:val="006E3932"/>
    <w:rsid w:val="006E547F"/>
    <w:rsid w:val="006E5F3C"/>
    <w:rsid w:val="006E671E"/>
    <w:rsid w:val="006E6B6B"/>
    <w:rsid w:val="006E700C"/>
    <w:rsid w:val="006E7C0C"/>
    <w:rsid w:val="006E7C34"/>
    <w:rsid w:val="006F172D"/>
    <w:rsid w:val="006F2E3A"/>
    <w:rsid w:val="006F4B88"/>
    <w:rsid w:val="006F4C75"/>
    <w:rsid w:val="00701D46"/>
    <w:rsid w:val="0070356A"/>
    <w:rsid w:val="00704234"/>
    <w:rsid w:val="007113C4"/>
    <w:rsid w:val="00713460"/>
    <w:rsid w:val="00713FCE"/>
    <w:rsid w:val="007167B4"/>
    <w:rsid w:val="00723B19"/>
    <w:rsid w:val="007244EC"/>
    <w:rsid w:val="007253C5"/>
    <w:rsid w:val="007300A9"/>
    <w:rsid w:val="0073096B"/>
    <w:rsid w:val="00731698"/>
    <w:rsid w:val="00732A25"/>
    <w:rsid w:val="00732DE9"/>
    <w:rsid w:val="00733BD5"/>
    <w:rsid w:val="00735231"/>
    <w:rsid w:val="00735435"/>
    <w:rsid w:val="00735468"/>
    <w:rsid w:val="007365CD"/>
    <w:rsid w:val="00736EE2"/>
    <w:rsid w:val="00741091"/>
    <w:rsid w:val="00743BAB"/>
    <w:rsid w:val="00745CA6"/>
    <w:rsid w:val="00750A63"/>
    <w:rsid w:val="00752ECC"/>
    <w:rsid w:val="00753A12"/>
    <w:rsid w:val="007625A0"/>
    <w:rsid w:val="0076321A"/>
    <w:rsid w:val="00765EBA"/>
    <w:rsid w:val="0077011E"/>
    <w:rsid w:val="007715A5"/>
    <w:rsid w:val="00773A19"/>
    <w:rsid w:val="00773E52"/>
    <w:rsid w:val="00773F18"/>
    <w:rsid w:val="00775994"/>
    <w:rsid w:val="00775EAC"/>
    <w:rsid w:val="007770E4"/>
    <w:rsid w:val="00782166"/>
    <w:rsid w:val="00785165"/>
    <w:rsid w:val="007859BA"/>
    <w:rsid w:val="0078739E"/>
    <w:rsid w:val="0078776E"/>
    <w:rsid w:val="00793917"/>
    <w:rsid w:val="00795CD6"/>
    <w:rsid w:val="007972AD"/>
    <w:rsid w:val="007A27D5"/>
    <w:rsid w:val="007A3518"/>
    <w:rsid w:val="007A4034"/>
    <w:rsid w:val="007A4498"/>
    <w:rsid w:val="007A73E6"/>
    <w:rsid w:val="007B000F"/>
    <w:rsid w:val="007B2D7D"/>
    <w:rsid w:val="007B37E1"/>
    <w:rsid w:val="007B4D98"/>
    <w:rsid w:val="007B53FD"/>
    <w:rsid w:val="007C4181"/>
    <w:rsid w:val="007C4A81"/>
    <w:rsid w:val="007C4D5F"/>
    <w:rsid w:val="007C4F3C"/>
    <w:rsid w:val="007C6BD4"/>
    <w:rsid w:val="007D2554"/>
    <w:rsid w:val="007D280C"/>
    <w:rsid w:val="007D47C6"/>
    <w:rsid w:val="007D7920"/>
    <w:rsid w:val="007D7B12"/>
    <w:rsid w:val="007E1AC2"/>
    <w:rsid w:val="007E2256"/>
    <w:rsid w:val="007E49F0"/>
    <w:rsid w:val="007E64D1"/>
    <w:rsid w:val="007F290B"/>
    <w:rsid w:val="007F39CB"/>
    <w:rsid w:val="007F4223"/>
    <w:rsid w:val="007F6DCB"/>
    <w:rsid w:val="008016F6"/>
    <w:rsid w:val="008033DD"/>
    <w:rsid w:val="00806496"/>
    <w:rsid w:val="008107E2"/>
    <w:rsid w:val="00812912"/>
    <w:rsid w:val="00813FD8"/>
    <w:rsid w:val="008141CF"/>
    <w:rsid w:val="00814A7B"/>
    <w:rsid w:val="00821326"/>
    <w:rsid w:val="0082183A"/>
    <w:rsid w:val="0082205B"/>
    <w:rsid w:val="008242A9"/>
    <w:rsid w:val="008310D5"/>
    <w:rsid w:val="00835204"/>
    <w:rsid w:val="0083748A"/>
    <w:rsid w:val="00837DF5"/>
    <w:rsid w:val="00842209"/>
    <w:rsid w:val="00843223"/>
    <w:rsid w:val="00845517"/>
    <w:rsid w:val="008460E8"/>
    <w:rsid w:val="00851702"/>
    <w:rsid w:val="00860710"/>
    <w:rsid w:val="00860ACC"/>
    <w:rsid w:val="008615F6"/>
    <w:rsid w:val="008626B3"/>
    <w:rsid w:val="00864AB1"/>
    <w:rsid w:val="008651E2"/>
    <w:rsid w:val="00866B93"/>
    <w:rsid w:val="008724DB"/>
    <w:rsid w:val="00872F16"/>
    <w:rsid w:val="008731D3"/>
    <w:rsid w:val="00873DB7"/>
    <w:rsid w:val="00874E63"/>
    <w:rsid w:val="008800B5"/>
    <w:rsid w:val="0088268F"/>
    <w:rsid w:val="00883BDE"/>
    <w:rsid w:val="0088428E"/>
    <w:rsid w:val="00885263"/>
    <w:rsid w:val="008854B5"/>
    <w:rsid w:val="00886439"/>
    <w:rsid w:val="00892D25"/>
    <w:rsid w:val="008A0066"/>
    <w:rsid w:val="008A2FA4"/>
    <w:rsid w:val="008B0DF3"/>
    <w:rsid w:val="008B5AA9"/>
    <w:rsid w:val="008C01A0"/>
    <w:rsid w:val="008C01C8"/>
    <w:rsid w:val="008C2147"/>
    <w:rsid w:val="008C5392"/>
    <w:rsid w:val="008C6B2E"/>
    <w:rsid w:val="008C777E"/>
    <w:rsid w:val="008D067F"/>
    <w:rsid w:val="008D1795"/>
    <w:rsid w:val="008D31AB"/>
    <w:rsid w:val="008D537E"/>
    <w:rsid w:val="008D5DFD"/>
    <w:rsid w:val="008D6EA6"/>
    <w:rsid w:val="008E1566"/>
    <w:rsid w:val="008E1F45"/>
    <w:rsid w:val="008F11F9"/>
    <w:rsid w:val="008F4AB3"/>
    <w:rsid w:val="00901A04"/>
    <w:rsid w:val="009041EF"/>
    <w:rsid w:val="009072AF"/>
    <w:rsid w:val="009124B2"/>
    <w:rsid w:val="00912FD0"/>
    <w:rsid w:val="00915C71"/>
    <w:rsid w:val="00915FF6"/>
    <w:rsid w:val="00917714"/>
    <w:rsid w:val="00920162"/>
    <w:rsid w:val="00921DB8"/>
    <w:rsid w:val="00924C8B"/>
    <w:rsid w:val="00924EF8"/>
    <w:rsid w:val="009260F8"/>
    <w:rsid w:val="009270CA"/>
    <w:rsid w:val="009307BD"/>
    <w:rsid w:val="00930FB2"/>
    <w:rsid w:val="009316E5"/>
    <w:rsid w:val="00931A0B"/>
    <w:rsid w:val="00932E41"/>
    <w:rsid w:val="00935F65"/>
    <w:rsid w:val="0093768C"/>
    <w:rsid w:val="009379D7"/>
    <w:rsid w:val="009406DF"/>
    <w:rsid w:val="00940DB0"/>
    <w:rsid w:val="009413C0"/>
    <w:rsid w:val="009425DD"/>
    <w:rsid w:val="0094292C"/>
    <w:rsid w:val="00943903"/>
    <w:rsid w:val="00943FAD"/>
    <w:rsid w:val="00946031"/>
    <w:rsid w:val="00946918"/>
    <w:rsid w:val="00946E6E"/>
    <w:rsid w:val="00951F27"/>
    <w:rsid w:val="0095291B"/>
    <w:rsid w:val="00953F95"/>
    <w:rsid w:val="009575AF"/>
    <w:rsid w:val="00957F40"/>
    <w:rsid w:val="00960EE2"/>
    <w:rsid w:val="00961B6B"/>
    <w:rsid w:val="00972233"/>
    <w:rsid w:val="009730FA"/>
    <w:rsid w:val="009744CC"/>
    <w:rsid w:val="0098169E"/>
    <w:rsid w:val="009845CC"/>
    <w:rsid w:val="0098606D"/>
    <w:rsid w:val="00991813"/>
    <w:rsid w:val="00992A51"/>
    <w:rsid w:val="00994CA9"/>
    <w:rsid w:val="00994F40"/>
    <w:rsid w:val="009952AC"/>
    <w:rsid w:val="00997B8D"/>
    <w:rsid w:val="009A0034"/>
    <w:rsid w:val="009A172A"/>
    <w:rsid w:val="009A1D57"/>
    <w:rsid w:val="009A318E"/>
    <w:rsid w:val="009A3B59"/>
    <w:rsid w:val="009A6257"/>
    <w:rsid w:val="009B0513"/>
    <w:rsid w:val="009B12FC"/>
    <w:rsid w:val="009B1F68"/>
    <w:rsid w:val="009B2C07"/>
    <w:rsid w:val="009B2C39"/>
    <w:rsid w:val="009C1649"/>
    <w:rsid w:val="009C236D"/>
    <w:rsid w:val="009C653F"/>
    <w:rsid w:val="009D197C"/>
    <w:rsid w:val="009D3203"/>
    <w:rsid w:val="009D5E71"/>
    <w:rsid w:val="009D653D"/>
    <w:rsid w:val="009E046A"/>
    <w:rsid w:val="009E1E79"/>
    <w:rsid w:val="009E5F4A"/>
    <w:rsid w:val="009F2597"/>
    <w:rsid w:val="009F3273"/>
    <w:rsid w:val="009F66B6"/>
    <w:rsid w:val="00A00C5C"/>
    <w:rsid w:val="00A02F3D"/>
    <w:rsid w:val="00A05867"/>
    <w:rsid w:val="00A0631E"/>
    <w:rsid w:val="00A06C0E"/>
    <w:rsid w:val="00A1145F"/>
    <w:rsid w:val="00A1246B"/>
    <w:rsid w:val="00A14DF1"/>
    <w:rsid w:val="00A16A2C"/>
    <w:rsid w:val="00A17B81"/>
    <w:rsid w:val="00A210E0"/>
    <w:rsid w:val="00A214B6"/>
    <w:rsid w:val="00A22471"/>
    <w:rsid w:val="00A30D26"/>
    <w:rsid w:val="00A30E7D"/>
    <w:rsid w:val="00A33CC6"/>
    <w:rsid w:val="00A41FF0"/>
    <w:rsid w:val="00A46723"/>
    <w:rsid w:val="00A50734"/>
    <w:rsid w:val="00A554B3"/>
    <w:rsid w:val="00A61F5C"/>
    <w:rsid w:val="00A65018"/>
    <w:rsid w:val="00A6509D"/>
    <w:rsid w:val="00A67430"/>
    <w:rsid w:val="00A7395A"/>
    <w:rsid w:val="00A741E9"/>
    <w:rsid w:val="00A74296"/>
    <w:rsid w:val="00A7441B"/>
    <w:rsid w:val="00A749AF"/>
    <w:rsid w:val="00A75D97"/>
    <w:rsid w:val="00A803C1"/>
    <w:rsid w:val="00A82BE4"/>
    <w:rsid w:val="00A83FAD"/>
    <w:rsid w:val="00A84203"/>
    <w:rsid w:val="00A877E1"/>
    <w:rsid w:val="00A9172B"/>
    <w:rsid w:val="00A94F5D"/>
    <w:rsid w:val="00A95DE0"/>
    <w:rsid w:val="00AA0AC1"/>
    <w:rsid w:val="00AA11B3"/>
    <w:rsid w:val="00AA1C36"/>
    <w:rsid w:val="00AA3A86"/>
    <w:rsid w:val="00AA5AC9"/>
    <w:rsid w:val="00AA5F6E"/>
    <w:rsid w:val="00AA7A75"/>
    <w:rsid w:val="00AB0861"/>
    <w:rsid w:val="00AB11FB"/>
    <w:rsid w:val="00AB26BD"/>
    <w:rsid w:val="00AB61B4"/>
    <w:rsid w:val="00AC0069"/>
    <w:rsid w:val="00AC0415"/>
    <w:rsid w:val="00AC2822"/>
    <w:rsid w:val="00AC7F27"/>
    <w:rsid w:val="00AD2BCD"/>
    <w:rsid w:val="00AD48B0"/>
    <w:rsid w:val="00AD571F"/>
    <w:rsid w:val="00AE0172"/>
    <w:rsid w:val="00AF101F"/>
    <w:rsid w:val="00AF3381"/>
    <w:rsid w:val="00AF3CE9"/>
    <w:rsid w:val="00AF4895"/>
    <w:rsid w:val="00AF64C1"/>
    <w:rsid w:val="00B01608"/>
    <w:rsid w:val="00B0371E"/>
    <w:rsid w:val="00B0668E"/>
    <w:rsid w:val="00B1320B"/>
    <w:rsid w:val="00B14C7A"/>
    <w:rsid w:val="00B20423"/>
    <w:rsid w:val="00B21BC7"/>
    <w:rsid w:val="00B229A5"/>
    <w:rsid w:val="00B30147"/>
    <w:rsid w:val="00B3113D"/>
    <w:rsid w:val="00B35B92"/>
    <w:rsid w:val="00B40E30"/>
    <w:rsid w:val="00B40E8C"/>
    <w:rsid w:val="00B40ED1"/>
    <w:rsid w:val="00B412B3"/>
    <w:rsid w:val="00B41ECC"/>
    <w:rsid w:val="00B47048"/>
    <w:rsid w:val="00B4770C"/>
    <w:rsid w:val="00B50AFE"/>
    <w:rsid w:val="00B56FBB"/>
    <w:rsid w:val="00B60E9E"/>
    <w:rsid w:val="00B619CD"/>
    <w:rsid w:val="00B63E90"/>
    <w:rsid w:val="00B64D6D"/>
    <w:rsid w:val="00B74501"/>
    <w:rsid w:val="00B749A4"/>
    <w:rsid w:val="00B758C3"/>
    <w:rsid w:val="00B765F3"/>
    <w:rsid w:val="00B80DC9"/>
    <w:rsid w:val="00B8542B"/>
    <w:rsid w:val="00B85FBB"/>
    <w:rsid w:val="00B8653D"/>
    <w:rsid w:val="00B86DF2"/>
    <w:rsid w:val="00B87227"/>
    <w:rsid w:val="00B919FC"/>
    <w:rsid w:val="00B944AD"/>
    <w:rsid w:val="00B9614F"/>
    <w:rsid w:val="00BA21F1"/>
    <w:rsid w:val="00BA3FDA"/>
    <w:rsid w:val="00BA787C"/>
    <w:rsid w:val="00BB03E8"/>
    <w:rsid w:val="00BB19AE"/>
    <w:rsid w:val="00BB3947"/>
    <w:rsid w:val="00BB7BEF"/>
    <w:rsid w:val="00BC02ED"/>
    <w:rsid w:val="00BC0D1A"/>
    <w:rsid w:val="00BC1BDE"/>
    <w:rsid w:val="00BC4174"/>
    <w:rsid w:val="00BC4A75"/>
    <w:rsid w:val="00BC7BF4"/>
    <w:rsid w:val="00BD080E"/>
    <w:rsid w:val="00BD153B"/>
    <w:rsid w:val="00BD2B74"/>
    <w:rsid w:val="00BD3D82"/>
    <w:rsid w:val="00BD400C"/>
    <w:rsid w:val="00BD6F64"/>
    <w:rsid w:val="00BD79C9"/>
    <w:rsid w:val="00BE393C"/>
    <w:rsid w:val="00BE4DD7"/>
    <w:rsid w:val="00BE6446"/>
    <w:rsid w:val="00BE6E34"/>
    <w:rsid w:val="00BF06B3"/>
    <w:rsid w:val="00BF1DA5"/>
    <w:rsid w:val="00BF221D"/>
    <w:rsid w:val="00BF2264"/>
    <w:rsid w:val="00BF33A0"/>
    <w:rsid w:val="00BF3AFD"/>
    <w:rsid w:val="00BF4BF7"/>
    <w:rsid w:val="00C016E5"/>
    <w:rsid w:val="00C03F2D"/>
    <w:rsid w:val="00C07474"/>
    <w:rsid w:val="00C17C78"/>
    <w:rsid w:val="00C21DF6"/>
    <w:rsid w:val="00C21FE7"/>
    <w:rsid w:val="00C2224C"/>
    <w:rsid w:val="00C23FAE"/>
    <w:rsid w:val="00C25B1B"/>
    <w:rsid w:val="00C26A7E"/>
    <w:rsid w:val="00C27746"/>
    <w:rsid w:val="00C30ECE"/>
    <w:rsid w:val="00C313E5"/>
    <w:rsid w:val="00C31D00"/>
    <w:rsid w:val="00C32E07"/>
    <w:rsid w:val="00C3385F"/>
    <w:rsid w:val="00C34689"/>
    <w:rsid w:val="00C43253"/>
    <w:rsid w:val="00C446D2"/>
    <w:rsid w:val="00C4504F"/>
    <w:rsid w:val="00C50D2F"/>
    <w:rsid w:val="00C51A5C"/>
    <w:rsid w:val="00C5359E"/>
    <w:rsid w:val="00C54C5E"/>
    <w:rsid w:val="00C57A96"/>
    <w:rsid w:val="00C6436E"/>
    <w:rsid w:val="00C75F41"/>
    <w:rsid w:val="00C76915"/>
    <w:rsid w:val="00C819B6"/>
    <w:rsid w:val="00C905B0"/>
    <w:rsid w:val="00C93A77"/>
    <w:rsid w:val="00C944AB"/>
    <w:rsid w:val="00C94823"/>
    <w:rsid w:val="00C9784C"/>
    <w:rsid w:val="00CA2D9D"/>
    <w:rsid w:val="00CA3C72"/>
    <w:rsid w:val="00CB0D33"/>
    <w:rsid w:val="00CB26D1"/>
    <w:rsid w:val="00CB4A35"/>
    <w:rsid w:val="00CB5AF1"/>
    <w:rsid w:val="00CB727F"/>
    <w:rsid w:val="00CC2267"/>
    <w:rsid w:val="00CC237D"/>
    <w:rsid w:val="00CD05BC"/>
    <w:rsid w:val="00CD08B9"/>
    <w:rsid w:val="00CD1A95"/>
    <w:rsid w:val="00CD287A"/>
    <w:rsid w:val="00CD3206"/>
    <w:rsid w:val="00CD4683"/>
    <w:rsid w:val="00CD759D"/>
    <w:rsid w:val="00CD7E44"/>
    <w:rsid w:val="00CE0E70"/>
    <w:rsid w:val="00CF417C"/>
    <w:rsid w:val="00CF6695"/>
    <w:rsid w:val="00CF7673"/>
    <w:rsid w:val="00D0487F"/>
    <w:rsid w:val="00D0612F"/>
    <w:rsid w:val="00D06621"/>
    <w:rsid w:val="00D10070"/>
    <w:rsid w:val="00D12302"/>
    <w:rsid w:val="00D13B3B"/>
    <w:rsid w:val="00D14BED"/>
    <w:rsid w:val="00D154C7"/>
    <w:rsid w:val="00D16761"/>
    <w:rsid w:val="00D206E3"/>
    <w:rsid w:val="00D21B6A"/>
    <w:rsid w:val="00D22CE4"/>
    <w:rsid w:val="00D243B5"/>
    <w:rsid w:val="00D26C9E"/>
    <w:rsid w:val="00D26FBB"/>
    <w:rsid w:val="00D271EE"/>
    <w:rsid w:val="00D277F5"/>
    <w:rsid w:val="00D33A90"/>
    <w:rsid w:val="00D34332"/>
    <w:rsid w:val="00D347DF"/>
    <w:rsid w:val="00D34808"/>
    <w:rsid w:val="00D37069"/>
    <w:rsid w:val="00D42222"/>
    <w:rsid w:val="00D4369E"/>
    <w:rsid w:val="00D43720"/>
    <w:rsid w:val="00D43AE9"/>
    <w:rsid w:val="00D453B5"/>
    <w:rsid w:val="00D47EF6"/>
    <w:rsid w:val="00D5012B"/>
    <w:rsid w:val="00D51D01"/>
    <w:rsid w:val="00D53FA5"/>
    <w:rsid w:val="00D55BD5"/>
    <w:rsid w:val="00D571C8"/>
    <w:rsid w:val="00D60C80"/>
    <w:rsid w:val="00D616C4"/>
    <w:rsid w:val="00D62712"/>
    <w:rsid w:val="00D70AAB"/>
    <w:rsid w:val="00D7214C"/>
    <w:rsid w:val="00D73FC3"/>
    <w:rsid w:val="00D74DE2"/>
    <w:rsid w:val="00D8117B"/>
    <w:rsid w:val="00D834BD"/>
    <w:rsid w:val="00D84DB9"/>
    <w:rsid w:val="00D904CF"/>
    <w:rsid w:val="00D90DE1"/>
    <w:rsid w:val="00D91464"/>
    <w:rsid w:val="00D93CC5"/>
    <w:rsid w:val="00D96D80"/>
    <w:rsid w:val="00D96E14"/>
    <w:rsid w:val="00D97648"/>
    <w:rsid w:val="00DA084D"/>
    <w:rsid w:val="00DA0A90"/>
    <w:rsid w:val="00DA0B8D"/>
    <w:rsid w:val="00DA2890"/>
    <w:rsid w:val="00DA28E7"/>
    <w:rsid w:val="00DA2C1C"/>
    <w:rsid w:val="00DA7E36"/>
    <w:rsid w:val="00DB3228"/>
    <w:rsid w:val="00DB5369"/>
    <w:rsid w:val="00DB5DDD"/>
    <w:rsid w:val="00DB62CB"/>
    <w:rsid w:val="00DB7442"/>
    <w:rsid w:val="00DC0EF6"/>
    <w:rsid w:val="00DC2971"/>
    <w:rsid w:val="00DC327B"/>
    <w:rsid w:val="00DC3873"/>
    <w:rsid w:val="00DC4AEB"/>
    <w:rsid w:val="00DC5263"/>
    <w:rsid w:val="00DC5D3B"/>
    <w:rsid w:val="00DC7458"/>
    <w:rsid w:val="00DD02A2"/>
    <w:rsid w:val="00DD14B1"/>
    <w:rsid w:val="00DD4525"/>
    <w:rsid w:val="00DD4CC5"/>
    <w:rsid w:val="00DE022C"/>
    <w:rsid w:val="00DE0460"/>
    <w:rsid w:val="00DE1FF4"/>
    <w:rsid w:val="00DE241F"/>
    <w:rsid w:val="00DE3A51"/>
    <w:rsid w:val="00DE3D52"/>
    <w:rsid w:val="00DE4F37"/>
    <w:rsid w:val="00DE4FAC"/>
    <w:rsid w:val="00DF13DB"/>
    <w:rsid w:val="00DF4FA4"/>
    <w:rsid w:val="00DF51AD"/>
    <w:rsid w:val="00DF7C62"/>
    <w:rsid w:val="00E01390"/>
    <w:rsid w:val="00E03E5C"/>
    <w:rsid w:val="00E03F55"/>
    <w:rsid w:val="00E05550"/>
    <w:rsid w:val="00E068A8"/>
    <w:rsid w:val="00E07060"/>
    <w:rsid w:val="00E10A05"/>
    <w:rsid w:val="00E135F9"/>
    <w:rsid w:val="00E160F1"/>
    <w:rsid w:val="00E17D50"/>
    <w:rsid w:val="00E17F88"/>
    <w:rsid w:val="00E229E7"/>
    <w:rsid w:val="00E2518B"/>
    <w:rsid w:val="00E31AB0"/>
    <w:rsid w:val="00E31AB6"/>
    <w:rsid w:val="00E33C46"/>
    <w:rsid w:val="00E37B32"/>
    <w:rsid w:val="00E40065"/>
    <w:rsid w:val="00E41A99"/>
    <w:rsid w:val="00E4237C"/>
    <w:rsid w:val="00E47669"/>
    <w:rsid w:val="00E47FA7"/>
    <w:rsid w:val="00E50FA3"/>
    <w:rsid w:val="00E51F13"/>
    <w:rsid w:val="00E52777"/>
    <w:rsid w:val="00E52F7C"/>
    <w:rsid w:val="00E55882"/>
    <w:rsid w:val="00E560CF"/>
    <w:rsid w:val="00E61BB4"/>
    <w:rsid w:val="00E62EFD"/>
    <w:rsid w:val="00E63605"/>
    <w:rsid w:val="00E65E54"/>
    <w:rsid w:val="00E67FFE"/>
    <w:rsid w:val="00E710F3"/>
    <w:rsid w:val="00E73D35"/>
    <w:rsid w:val="00E74141"/>
    <w:rsid w:val="00E74826"/>
    <w:rsid w:val="00E767A5"/>
    <w:rsid w:val="00E80CDB"/>
    <w:rsid w:val="00E81478"/>
    <w:rsid w:val="00E81E61"/>
    <w:rsid w:val="00E91FCC"/>
    <w:rsid w:val="00E9431C"/>
    <w:rsid w:val="00E958CC"/>
    <w:rsid w:val="00E96FDA"/>
    <w:rsid w:val="00EA1192"/>
    <w:rsid w:val="00EA2BE8"/>
    <w:rsid w:val="00EB2B04"/>
    <w:rsid w:val="00EB400F"/>
    <w:rsid w:val="00EB4EE6"/>
    <w:rsid w:val="00EB6ECC"/>
    <w:rsid w:val="00EC34C9"/>
    <w:rsid w:val="00EC4BE1"/>
    <w:rsid w:val="00EC4E71"/>
    <w:rsid w:val="00EC5BA7"/>
    <w:rsid w:val="00EC7BBB"/>
    <w:rsid w:val="00ED48A2"/>
    <w:rsid w:val="00ED5140"/>
    <w:rsid w:val="00ED70F0"/>
    <w:rsid w:val="00EE0939"/>
    <w:rsid w:val="00EE141C"/>
    <w:rsid w:val="00EF2455"/>
    <w:rsid w:val="00EF490F"/>
    <w:rsid w:val="00EF6783"/>
    <w:rsid w:val="00EF6C45"/>
    <w:rsid w:val="00F0070D"/>
    <w:rsid w:val="00F00724"/>
    <w:rsid w:val="00F024E0"/>
    <w:rsid w:val="00F02D60"/>
    <w:rsid w:val="00F03681"/>
    <w:rsid w:val="00F04C08"/>
    <w:rsid w:val="00F050C0"/>
    <w:rsid w:val="00F0764D"/>
    <w:rsid w:val="00F10DBE"/>
    <w:rsid w:val="00F11146"/>
    <w:rsid w:val="00F11787"/>
    <w:rsid w:val="00F122CD"/>
    <w:rsid w:val="00F2377C"/>
    <w:rsid w:val="00F24392"/>
    <w:rsid w:val="00F25D1B"/>
    <w:rsid w:val="00F2620E"/>
    <w:rsid w:val="00F31264"/>
    <w:rsid w:val="00F33DBB"/>
    <w:rsid w:val="00F348C4"/>
    <w:rsid w:val="00F36D41"/>
    <w:rsid w:val="00F454BA"/>
    <w:rsid w:val="00F5026E"/>
    <w:rsid w:val="00F55413"/>
    <w:rsid w:val="00F559DB"/>
    <w:rsid w:val="00F62789"/>
    <w:rsid w:val="00F642E5"/>
    <w:rsid w:val="00F7507A"/>
    <w:rsid w:val="00F754DC"/>
    <w:rsid w:val="00F75BB5"/>
    <w:rsid w:val="00F86366"/>
    <w:rsid w:val="00F8706A"/>
    <w:rsid w:val="00F875E6"/>
    <w:rsid w:val="00F90F80"/>
    <w:rsid w:val="00F92F2D"/>
    <w:rsid w:val="00F97774"/>
    <w:rsid w:val="00FA009C"/>
    <w:rsid w:val="00FA021A"/>
    <w:rsid w:val="00FA0E5D"/>
    <w:rsid w:val="00FA16EE"/>
    <w:rsid w:val="00FA255E"/>
    <w:rsid w:val="00FA494D"/>
    <w:rsid w:val="00FA5A81"/>
    <w:rsid w:val="00FB06FD"/>
    <w:rsid w:val="00FB0A66"/>
    <w:rsid w:val="00FB1E35"/>
    <w:rsid w:val="00FB5883"/>
    <w:rsid w:val="00FB5ABE"/>
    <w:rsid w:val="00FC16BE"/>
    <w:rsid w:val="00FC1832"/>
    <w:rsid w:val="00FC3FE3"/>
    <w:rsid w:val="00FC5C9F"/>
    <w:rsid w:val="00FD1535"/>
    <w:rsid w:val="00FD5101"/>
    <w:rsid w:val="00FD79E8"/>
    <w:rsid w:val="00FE3A19"/>
    <w:rsid w:val="00FE531D"/>
    <w:rsid w:val="00FE5D3A"/>
    <w:rsid w:val="00FE78FF"/>
    <w:rsid w:val="00FF0B68"/>
    <w:rsid w:val="00FF1593"/>
    <w:rsid w:val="00FF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CB5B80"/>
  <w15:docId w15:val="{AD252EE8-88C2-44E6-9F37-BF52DC598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33A90"/>
    <w:pPr>
      <w:keepNext/>
      <w:bidi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CC226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80CE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27B84"/>
    <w:rPr>
      <w:color w:val="0000FF"/>
      <w:u w:val="single"/>
    </w:rPr>
  </w:style>
  <w:style w:type="paragraph" w:styleId="BodyText2">
    <w:name w:val="Body Text 2"/>
    <w:basedOn w:val="Normal"/>
    <w:link w:val="BodyText2Char"/>
    <w:rsid w:val="006C7B38"/>
    <w:pPr>
      <w:bidi w:val="0"/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semiHidden/>
    <w:rsid w:val="00A94F5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492DCF"/>
    <w:pPr>
      <w:bidi w:val="0"/>
      <w:spacing w:before="100" w:beforeAutospacing="1" w:after="100" w:afterAutospacing="1"/>
    </w:pPr>
  </w:style>
  <w:style w:type="character" w:customStyle="1" w:styleId="ti">
    <w:name w:val="ti"/>
    <w:basedOn w:val="DefaultParagraphFont"/>
    <w:rsid w:val="00D154C7"/>
  </w:style>
  <w:style w:type="character" w:customStyle="1" w:styleId="volume">
    <w:name w:val="volume"/>
    <w:basedOn w:val="DefaultParagraphFont"/>
    <w:rsid w:val="00F559DB"/>
  </w:style>
  <w:style w:type="character" w:customStyle="1" w:styleId="issue">
    <w:name w:val="issue"/>
    <w:basedOn w:val="DefaultParagraphFont"/>
    <w:rsid w:val="00F559DB"/>
  </w:style>
  <w:style w:type="character" w:customStyle="1" w:styleId="pages">
    <w:name w:val="pages"/>
    <w:basedOn w:val="DefaultParagraphFont"/>
    <w:rsid w:val="00F559DB"/>
  </w:style>
  <w:style w:type="character" w:styleId="Emphasis">
    <w:name w:val="Emphasis"/>
    <w:uiPriority w:val="20"/>
    <w:qFormat/>
    <w:rsid w:val="008A0066"/>
    <w:rPr>
      <w:b/>
      <w:bCs/>
      <w:i w:val="0"/>
      <w:iCs w:val="0"/>
    </w:rPr>
  </w:style>
  <w:style w:type="character" w:styleId="Strong">
    <w:name w:val="Strong"/>
    <w:uiPriority w:val="22"/>
    <w:qFormat/>
    <w:rsid w:val="00731698"/>
    <w:rPr>
      <w:b/>
      <w:bCs/>
    </w:rPr>
  </w:style>
  <w:style w:type="paragraph" w:customStyle="1" w:styleId="authors1">
    <w:name w:val="authors1"/>
    <w:basedOn w:val="Normal"/>
    <w:rsid w:val="00AA7A75"/>
    <w:pPr>
      <w:bidi w:val="0"/>
      <w:spacing w:before="72" w:line="240" w:lineRule="atLeast"/>
      <w:ind w:left="921"/>
    </w:pPr>
    <w:rPr>
      <w:sz w:val="22"/>
      <w:szCs w:val="22"/>
    </w:rPr>
  </w:style>
  <w:style w:type="character" w:customStyle="1" w:styleId="ti2">
    <w:name w:val="ti2"/>
    <w:rsid w:val="004C3354"/>
    <w:rPr>
      <w:sz w:val="22"/>
      <w:szCs w:val="22"/>
    </w:rPr>
  </w:style>
  <w:style w:type="character" w:customStyle="1" w:styleId="journalname">
    <w:name w:val="journalname"/>
    <w:basedOn w:val="DefaultParagraphFont"/>
    <w:rsid w:val="00AA0AC1"/>
  </w:style>
  <w:style w:type="paragraph" w:customStyle="1" w:styleId="source1">
    <w:name w:val="source1"/>
    <w:basedOn w:val="Normal"/>
    <w:rsid w:val="00E73D35"/>
    <w:pPr>
      <w:bidi w:val="0"/>
      <w:spacing w:before="120" w:after="84" w:line="240" w:lineRule="atLeast"/>
      <w:ind w:left="921"/>
    </w:pPr>
    <w:rPr>
      <w:sz w:val="18"/>
      <w:szCs w:val="18"/>
    </w:rPr>
  </w:style>
  <w:style w:type="paragraph" w:customStyle="1" w:styleId="title1">
    <w:name w:val="title1"/>
    <w:basedOn w:val="Normal"/>
    <w:rsid w:val="001B61FE"/>
    <w:pPr>
      <w:bidi w:val="0"/>
      <w:spacing w:before="100" w:beforeAutospacing="1"/>
      <w:ind w:left="921"/>
    </w:pPr>
    <w:rPr>
      <w:sz w:val="22"/>
      <w:szCs w:val="22"/>
    </w:rPr>
  </w:style>
  <w:style w:type="paragraph" w:styleId="Footer">
    <w:name w:val="footer"/>
    <w:basedOn w:val="Normal"/>
    <w:link w:val="FooterChar"/>
    <w:rsid w:val="0082132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21326"/>
  </w:style>
  <w:style w:type="character" w:customStyle="1" w:styleId="src1">
    <w:name w:val="src1"/>
    <w:rsid w:val="006167BC"/>
    <w:rPr>
      <w:vanish w:val="0"/>
      <w:webHidden w:val="0"/>
      <w:specVanish w:val="0"/>
    </w:rPr>
  </w:style>
  <w:style w:type="character" w:customStyle="1" w:styleId="jrnl">
    <w:name w:val="jrnl"/>
    <w:basedOn w:val="DefaultParagraphFont"/>
    <w:rsid w:val="006167BC"/>
  </w:style>
  <w:style w:type="character" w:customStyle="1" w:styleId="Heading1Char">
    <w:name w:val="Heading 1 Char"/>
    <w:link w:val="Heading1"/>
    <w:rsid w:val="00D33A90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idb86">
    <w:name w:val="idb86"/>
    <w:basedOn w:val="DefaultParagraphFont"/>
    <w:rsid w:val="00B30147"/>
  </w:style>
  <w:style w:type="character" w:customStyle="1" w:styleId="ided">
    <w:name w:val="ided"/>
    <w:basedOn w:val="DefaultParagraphFont"/>
    <w:rsid w:val="00DE3D52"/>
  </w:style>
  <w:style w:type="character" w:customStyle="1" w:styleId="id17b">
    <w:name w:val="id17b"/>
    <w:basedOn w:val="DefaultParagraphFont"/>
    <w:rsid w:val="00DE3D52"/>
  </w:style>
  <w:style w:type="paragraph" w:customStyle="1" w:styleId="rprtbody1">
    <w:name w:val="rprtbody1"/>
    <w:basedOn w:val="Normal"/>
    <w:rsid w:val="002C4349"/>
    <w:pPr>
      <w:bidi w:val="0"/>
      <w:spacing w:before="34" w:after="34"/>
    </w:pPr>
    <w:rPr>
      <w:sz w:val="28"/>
      <w:szCs w:val="28"/>
    </w:rPr>
  </w:style>
  <w:style w:type="character" w:customStyle="1" w:styleId="en111">
    <w:name w:val="en111"/>
    <w:rsid w:val="0065186E"/>
    <w:rPr>
      <w:rFonts w:ascii="Calibri" w:hAnsi="Calibri" w:hint="default"/>
      <w:sz w:val="22"/>
      <w:szCs w:val="22"/>
    </w:rPr>
  </w:style>
  <w:style w:type="paragraph" w:styleId="Header">
    <w:name w:val="header"/>
    <w:basedOn w:val="Normal"/>
    <w:link w:val="HeaderChar"/>
    <w:rsid w:val="00470AA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470AA3"/>
    <w:rPr>
      <w:sz w:val="24"/>
      <w:szCs w:val="24"/>
    </w:rPr>
  </w:style>
  <w:style w:type="character" w:customStyle="1" w:styleId="fa">
    <w:name w:val="fa"/>
    <w:basedOn w:val="DefaultParagraphFont"/>
    <w:rsid w:val="00F5026E"/>
  </w:style>
  <w:style w:type="paragraph" w:styleId="ListParagraph">
    <w:name w:val="List Paragraph"/>
    <w:basedOn w:val="Normal"/>
    <w:uiPriority w:val="34"/>
    <w:qFormat/>
    <w:rsid w:val="00F5026E"/>
    <w:pPr>
      <w:bidi w:val="0"/>
      <w:spacing w:after="200" w:line="276" w:lineRule="auto"/>
      <w:ind w:left="720"/>
      <w:contextualSpacing/>
    </w:pPr>
    <w:rPr>
      <w:rFonts w:ascii="Calibri" w:hAnsi="Calibri" w:cs="Arial"/>
      <w:sz w:val="22"/>
      <w:szCs w:val="22"/>
    </w:rPr>
  </w:style>
  <w:style w:type="character" w:customStyle="1" w:styleId="en11">
    <w:name w:val="en11"/>
    <w:basedOn w:val="DefaultParagraphFont"/>
    <w:rsid w:val="00F5026E"/>
  </w:style>
  <w:style w:type="character" w:customStyle="1" w:styleId="label">
    <w:name w:val="label"/>
    <w:basedOn w:val="DefaultParagraphFont"/>
    <w:rsid w:val="00480CED"/>
  </w:style>
  <w:style w:type="character" w:customStyle="1" w:styleId="databold">
    <w:name w:val="data_bold"/>
    <w:basedOn w:val="DefaultParagraphFont"/>
    <w:rsid w:val="00480CED"/>
  </w:style>
  <w:style w:type="character" w:customStyle="1" w:styleId="Heading3Char">
    <w:name w:val="Heading 3 Char"/>
    <w:link w:val="Heading3"/>
    <w:semiHidden/>
    <w:rsid w:val="00480CE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ighlight">
    <w:name w:val="highlight"/>
    <w:basedOn w:val="DefaultParagraphFont"/>
    <w:rsid w:val="00480CED"/>
  </w:style>
  <w:style w:type="character" w:styleId="FollowedHyperlink">
    <w:name w:val="FollowedHyperlink"/>
    <w:rsid w:val="0070356A"/>
    <w:rPr>
      <w:color w:val="800080"/>
      <w:u w:val="single"/>
    </w:rPr>
  </w:style>
  <w:style w:type="character" w:customStyle="1" w:styleId="hithilite">
    <w:name w:val="hithilite"/>
    <w:basedOn w:val="DefaultParagraphFont"/>
    <w:rsid w:val="0070356A"/>
  </w:style>
  <w:style w:type="character" w:customStyle="1" w:styleId="frlabel">
    <w:name w:val="fr_label"/>
    <w:basedOn w:val="DefaultParagraphFont"/>
    <w:rsid w:val="0070356A"/>
  </w:style>
  <w:style w:type="character" w:customStyle="1" w:styleId="authors">
    <w:name w:val="authors"/>
    <w:basedOn w:val="DefaultParagraphFont"/>
    <w:rsid w:val="000165B2"/>
  </w:style>
  <w:style w:type="character" w:customStyle="1" w:styleId="colorkey1">
    <w:name w:val="color_key_1"/>
    <w:basedOn w:val="DefaultParagraphFont"/>
    <w:rsid w:val="009379D7"/>
  </w:style>
  <w:style w:type="paragraph" w:customStyle="1" w:styleId="citation">
    <w:name w:val="citation"/>
    <w:basedOn w:val="Normal"/>
    <w:rsid w:val="00946918"/>
    <w:pPr>
      <w:bidi w:val="0"/>
      <w:spacing w:before="100" w:beforeAutospacing="1" w:after="100" w:afterAutospacing="1"/>
    </w:pPr>
  </w:style>
  <w:style w:type="character" w:customStyle="1" w:styleId="ptitle">
    <w:name w:val="p_title"/>
    <w:basedOn w:val="DefaultParagraphFont"/>
    <w:rsid w:val="00946918"/>
  </w:style>
  <w:style w:type="character" w:customStyle="1" w:styleId="pinfos">
    <w:name w:val="p_info_s"/>
    <w:basedOn w:val="DefaultParagraphFont"/>
    <w:rsid w:val="00946918"/>
  </w:style>
  <w:style w:type="character" w:customStyle="1" w:styleId="Normal1">
    <w:name w:val="Normal1"/>
    <w:basedOn w:val="DefaultParagraphFont"/>
    <w:rsid w:val="00672AB1"/>
  </w:style>
  <w:style w:type="character" w:customStyle="1" w:styleId="looklikelink">
    <w:name w:val="looklikelink"/>
    <w:basedOn w:val="DefaultParagraphFont"/>
    <w:rsid w:val="00735435"/>
  </w:style>
  <w:style w:type="character" w:customStyle="1" w:styleId="previewtxt">
    <w:name w:val="previewtxt"/>
    <w:basedOn w:val="DefaultParagraphFont"/>
    <w:rsid w:val="00045C49"/>
  </w:style>
  <w:style w:type="character" w:customStyle="1" w:styleId="apple-converted-space">
    <w:name w:val="apple-converted-space"/>
    <w:basedOn w:val="DefaultParagraphFont"/>
    <w:rsid w:val="00045C49"/>
  </w:style>
  <w:style w:type="character" w:customStyle="1" w:styleId="txtsmaller">
    <w:name w:val="txtsmaller"/>
    <w:basedOn w:val="DefaultParagraphFont"/>
    <w:rsid w:val="00045C49"/>
  </w:style>
  <w:style w:type="character" w:customStyle="1" w:styleId="A3">
    <w:name w:val="A3"/>
    <w:uiPriority w:val="99"/>
    <w:rsid w:val="004F73E8"/>
    <w:rPr>
      <w:rFonts w:cs="CapitoliumNews"/>
      <w:color w:val="000000"/>
      <w:sz w:val="14"/>
      <w:szCs w:val="14"/>
    </w:rPr>
  </w:style>
  <w:style w:type="character" w:customStyle="1" w:styleId="scopustermhighlight">
    <w:name w:val="scopustermhighlight"/>
    <w:basedOn w:val="DefaultParagraphFont"/>
    <w:rsid w:val="001279D7"/>
  </w:style>
  <w:style w:type="character" w:customStyle="1" w:styleId="documenttype">
    <w:name w:val="documenttype"/>
    <w:basedOn w:val="DefaultParagraphFont"/>
    <w:rsid w:val="001279D7"/>
  </w:style>
  <w:style w:type="character" w:customStyle="1" w:styleId="doctitle">
    <w:name w:val="doctitle"/>
    <w:basedOn w:val="DefaultParagraphFont"/>
    <w:rsid w:val="001279D7"/>
  </w:style>
  <w:style w:type="character" w:customStyle="1" w:styleId="abstracttitle">
    <w:name w:val="abstract_title"/>
    <w:basedOn w:val="DefaultParagraphFont"/>
    <w:rsid w:val="00DA2C1C"/>
  </w:style>
  <w:style w:type="paragraph" w:customStyle="1" w:styleId="volissue">
    <w:name w:val="volissue"/>
    <w:basedOn w:val="Normal"/>
    <w:rsid w:val="00173F93"/>
    <w:pPr>
      <w:bidi w:val="0"/>
      <w:spacing w:before="100" w:beforeAutospacing="1" w:after="100" w:afterAutospacing="1"/>
    </w:pPr>
  </w:style>
  <w:style w:type="character" w:customStyle="1" w:styleId="Heading2Char">
    <w:name w:val="Heading 2 Char"/>
    <w:link w:val="Heading2"/>
    <w:rsid w:val="004B3A43"/>
    <w:rPr>
      <w:rFonts w:ascii="Arial" w:hAnsi="Arial" w:cs="Arial"/>
      <w:b/>
      <w:bCs/>
      <w:i/>
      <w:iCs/>
      <w:sz w:val="28"/>
      <w:szCs w:val="28"/>
    </w:rPr>
  </w:style>
  <w:style w:type="character" w:customStyle="1" w:styleId="BodyText2Char">
    <w:name w:val="Body Text 2 Char"/>
    <w:link w:val="BodyText2"/>
    <w:rsid w:val="004B3A43"/>
    <w:rPr>
      <w:sz w:val="24"/>
      <w:szCs w:val="24"/>
    </w:rPr>
  </w:style>
  <w:style w:type="character" w:customStyle="1" w:styleId="BalloonTextChar">
    <w:name w:val="Balloon Text Char"/>
    <w:link w:val="BalloonText"/>
    <w:semiHidden/>
    <w:rsid w:val="004B3A43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rsid w:val="004B3A43"/>
    <w:rPr>
      <w:sz w:val="24"/>
      <w:szCs w:val="24"/>
    </w:rPr>
  </w:style>
  <w:style w:type="character" w:customStyle="1" w:styleId="personname">
    <w:name w:val="person_name"/>
    <w:rsid w:val="004B3A43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64D6D"/>
    <w:rPr>
      <w:color w:val="605E5C"/>
      <w:shd w:val="clear" w:color="auto" w:fill="E1DFDD"/>
    </w:rPr>
  </w:style>
  <w:style w:type="character" w:customStyle="1" w:styleId="value">
    <w:name w:val="value"/>
    <w:basedOn w:val="DefaultParagraphFont"/>
    <w:rsid w:val="002607B0"/>
  </w:style>
  <w:style w:type="character" w:customStyle="1" w:styleId="ng-star-inserted">
    <w:name w:val="ng-star-inserted"/>
    <w:basedOn w:val="DefaultParagraphFont"/>
    <w:rsid w:val="002607B0"/>
  </w:style>
  <w:style w:type="paragraph" w:customStyle="1" w:styleId="subjectt">
    <w:name w:val="subject_t"/>
    <w:basedOn w:val="Normal"/>
    <w:rsid w:val="007B37E1"/>
    <w:pPr>
      <w:bidi w:val="0"/>
      <w:spacing w:before="100" w:beforeAutospacing="1" w:after="100" w:afterAutospacing="1"/>
    </w:pPr>
  </w:style>
  <w:style w:type="character" w:styleId="IntenseEmphasis">
    <w:name w:val="Intense Emphasis"/>
    <w:basedOn w:val="DefaultParagraphFont"/>
    <w:uiPriority w:val="21"/>
    <w:qFormat/>
    <w:rsid w:val="00A803C1"/>
    <w:rPr>
      <w:i/>
      <w:iCs/>
      <w:color w:val="5B9BD5" w:themeColor="accent1"/>
    </w:rPr>
  </w:style>
  <w:style w:type="character" w:customStyle="1" w:styleId="small">
    <w:name w:val="small"/>
    <w:basedOn w:val="DefaultParagraphFont"/>
    <w:rsid w:val="000B6D11"/>
  </w:style>
  <w:style w:type="character" w:customStyle="1" w:styleId="lightgray">
    <w:name w:val="lightgray"/>
    <w:basedOn w:val="DefaultParagraphFont"/>
    <w:rsid w:val="000B6D11"/>
  </w:style>
  <w:style w:type="character" w:styleId="UnresolvedMention">
    <w:name w:val="Unresolved Mention"/>
    <w:basedOn w:val="DefaultParagraphFont"/>
    <w:uiPriority w:val="99"/>
    <w:semiHidden/>
    <w:unhideWhenUsed/>
    <w:rsid w:val="00E958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24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3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172256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437069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19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618308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698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389140">
                                  <w:marLeft w:val="-120"/>
                                  <w:marRight w:val="0"/>
                                  <w:marTop w:val="120"/>
                                  <w:marBottom w:val="33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0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7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6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1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2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7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94382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37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739938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07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167800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177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489849">
                                  <w:marLeft w:val="-120"/>
                                  <w:marRight w:val="0"/>
                                  <w:marTop w:val="120"/>
                                  <w:marBottom w:val="33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4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69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21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05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46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93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216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62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52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93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710548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22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11813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18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049278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909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863034">
                                  <w:marLeft w:val="-120"/>
                                  <w:marRight w:val="0"/>
                                  <w:marTop w:val="120"/>
                                  <w:marBottom w:val="33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2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1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7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28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17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039262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43767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151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932136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594687">
                                  <w:marLeft w:val="469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9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05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2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3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31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6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73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8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606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79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67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893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2794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34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1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9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3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1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7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2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32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2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1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4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5439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74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203794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39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071588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402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248778">
                                  <w:marLeft w:val="-120"/>
                                  <w:marRight w:val="0"/>
                                  <w:marTop w:val="120"/>
                                  <w:marBottom w:val="33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5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581403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89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248397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80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834588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546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549409">
                                  <w:marLeft w:val="-120"/>
                                  <w:marRight w:val="0"/>
                                  <w:marTop w:val="120"/>
                                  <w:marBottom w:val="33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2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4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95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7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34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3689">
              <w:marLeft w:val="0"/>
              <w:marRight w:val="0"/>
              <w:marTop w:val="0"/>
              <w:marBottom w:val="84"/>
              <w:divBdr>
                <w:top w:val="single" w:sz="2" w:space="6" w:color="D0D8DF"/>
                <w:left w:val="single" w:sz="6" w:space="4" w:color="D0D8DF"/>
                <w:bottom w:val="single" w:sz="6" w:space="0" w:color="D0D8DF"/>
                <w:right w:val="single" w:sz="6" w:space="8" w:color="D0D8DF"/>
              </w:divBdr>
              <w:divsChild>
                <w:div w:id="1974754654">
                  <w:marLeft w:val="311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879042">
                      <w:marLeft w:val="0"/>
                      <w:marRight w:val="0"/>
                      <w:marTop w:val="8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516269">
                          <w:marLeft w:val="0"/>
                          <w:marRight w:val="-373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583128">
                              <w:marLeft w:val="0"/>
                              <w:marRight w:val="373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714961">
                                  <w:marLeft w:val="0"/>
                                  <w:marRight w:val="0"/>
                                  <w:marTop w:val="167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857440">
                                      <w:marLeft w:val="0"/>
                                      <w:marRight w:val="0"/>
                                      <w:marTop w:val="0"/>
                                      <w:marBottom w:val="28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533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76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4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2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21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0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0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09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5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6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9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8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6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73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3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13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2.xml" /><Relationship Id="rId5" Type="http://schemas.openxmlformats.org/officeDocument/2006/relationships/webSettings" Target="webSettings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yperlink" Target="mailto:alhosein@sina.tums.ac.ir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9347D-AAE9-4FA9-B95F-C180B3CABD7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 THE NAME OF GOD</vt:lpstr>
    </vt:vector>
  </TitlesOfParts>
  <Company/>
  <LinksUpToDate>false</LinksUpToDate>
  <CharactersWithSpaces>2884</CharactersWithSpaces>
  <SharedDoc>false</SharedDoc>
  <HLinks>
    <vt:vector size="6" baseType="variant">
      <vt:variant>
        <vt:i4>2752548</vt:i4>
      </vt:variant>
      <vt:variant>
        <vt:i4>0</vt:i4>
      </vt:variant>
      <vt:variant>
        <vt:i4>0</vt:i4>
      </vt:variant>
      <vt:variant>
        <vt:i4>5</vt:i4>
      </vt:variant>
      <vt:variant>
        <vt:lpwstr>http://www.emricourse.org/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NAME OF GOD</dc:title>
  <dc:creator>uzer</dc:creator>
  <cp:lastModifiedBy>Sev M</cp:lastModifiedBy>
  <cp:revision>2</cp:revision>
  <cp:lastPrinted>2025-07-30T03:30:00Z</cp:lastPrinted>
  <dcterms:created xsi:type="dcterms:W3CDTF">2025-11-15T03:42:00Z</dcterms:created>
  <dcterms:modified xsi:type="dcterms:W3CDTF">2025-11-15T03:42:00Z</dcterms:modified>
</cp:coreProperties>
</file>